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6.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732" w:type="dxa"/>
        <w:tblBorders>
          <w:top w:val="nil"/>
          <w:left w:val="nil"/>
          <w:bottom w:val="nil"/>
          <w:insideH w:val="nil"/>
          <w:right w:val="nil"/>
          <w:insideV w:val="nil"/>
        </w:tblBorders>
        <w:tblCellMar>
          <w:top w:w="0" w:type="dxa"/>
          <w:left w:w="108" w:type="dxa"/>
          <w:bottom w:w="0" w:type="dxa"/>
          <w:right w:w="108" w:type="dxa"/>
        </w:tblCellMar>
      </w:tblPr>
      <w:tblGrid>
        <w:gridCol w:w="4607"/>
        <w:gridCol w:w="5592"/>
      </w:tblGrid>
      <w:tr>
        <w:trPr>
          <w:trHeight w:val="1016" w:hRule="atLeast"/>
          <w:cantSplit w:val="false"/>
        </w:trPr>
        <w:tc>
          <w:tcPr>
            <w:tcW w:w="4607" w:type="dxa"/>
            <w:tcBorders>
              <w:top w:val="nil"/>
              <w:left w:val="nil"/>
              <w:bottom w:val="nil"/>
              <w:insideH w:val="nil"/>
              <w:right w:val="nil"/>
              <w:insideV w:val="nil"/>
            </w:tcBorders>
            <w:shd w:fill="auto" w:val="clear"/>
          </w:tcPr>
          <w:p>
            <w:pPr>
              <w:pStyle w:val="1"/>
              <w:spacing w:lineRule="auto" w:line="360" w:before="240" w:after="60"/>
              <w:rPr>
                <w:sz w:val="24"/>
                <w:szCs w:val="24"/>
                <w:lang w:val="en-US"/>
              </w:rPr>
            </w:pPr>
            <w:r>
              <w:rPr>
                <w:sz w:val="24"/>
                <w:szCs w:val="24"/>
                <w:lang w:val="en-US"/>
              </w:rPr>
              <w:t xml:space="preserve">             </w:t>
            </w:r>
            <w:r>
              <w:rPr>
                <w:sz w:val="24"/>
                <w:szCs w:val="24"/>
                <w:lang w:val="en-US"/>
              </w:rPr>
              <w:drawing>
                <wp:inline distT="0" distB="0" distL="0" distR="0">
                  <wp:extent cx="628650" cy="628650"/>
                  <wp:effectExtent l="0" t="0" r="0" b="0"/>
                  <wp:docPr id="0" name="Picture" descr="hellenic democr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ellenic democrasy"/>
                          <pic:cNvPicPr>
                            <a:picLocks noChangeAspect="1" noChangeArrowheads="1"/>
                          </pic:cNvPicPr>
                        </pic:nvPicPr>
                        <pic:blipFill>
                          <a:blip r:embed="rId2"/>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5592" w:type="dxa"/>
            <w:tcBorders>
              <w:top w:val="nil"/>
              <w:left w:val="nil"/>
              <w:bottom w:val="nil"/>
              <w:insideH w:val="nil"/>
              <w:right w:val="nil"/>
              <w:insideV w:val="nil"/>
            </w:tcBorders>
            <w:shd w:fill="auto" w:val="clear"/>
          </w:tcPr>
          <w:p>
            <w:pPr>
              <w:pStyle w:val="Normal"/>
              <w:spacing w:lineRule="auto" w:line="360"/>
              <w:jc w:val="center"/>
              <w:rPr>
                <w:rFonts w:cs="Arial" w:ascii="Arial" w:hAnsi="Arial"/>
              </w:rPr>
            </w:pPr>
            <w:r>
              <w:rPr>
                <w:rFonts w:cs="Arial" w:ascii="Arial" w:hAnsi="Arial"/>
              </w:rPr>
            </w:r>
          </w:p>
        </w:tc>
      </w:tr>
      <w:tr>
        <w:trPr>
          <w:trHeight w:val="380" w:hRule="atLeast"/>
          <w:cantSplit w:val="false"/>
        </w:trPr>
        <w:tc>
          <w:tcPr>
            <w:tcW w:w="4607" w:type="dxa"/>
            <w:tcBorders>
              <w:top w:val="nil"/>
              <w:left w:val="nil"/>
              <w:bottom w:val="nil"/>
              <w:insideH w:val="nil"/>
              <w:right w:val="nil"/>
              <w:insideV w:val="nil"/>
            </w:tcBorders>
            <w:shd w:fill="auto" w:val="clear"/>
          </w:tcPr>
          <w:p>
            <w:pPr>
              <w:pStyle w:val="1"/>
              <w:keepNext/>
              <w:spacing w:before="240" w:after="60"/>
              <w:outlineLvl w:val="0"/>
              <w:rPr>
                <w:sz w:val="24"/>
                <w:szCs w:val="24"/>
              </w:rPr>
            </w:pPr>
            <w:r>
              <w:rPr>
                <w:sz w:val="24"/>
                <w:szCs w:val="24"/>
              </w:rPr>
              <w:t>ΕΛΛΗΝΙΚΗ ΔΗΜΟΚΡΑΤΙΑ</w:t>
            </w:r>
          </w:p>
        </w:tc>
        <w:tc>
          <w:tcPr>
            <w:tcW w:w="5592" w:type="dxa"/>
            <w:tcBorders>
              <w:top w:val="nil"/>
              <w:left w:val="nil"/>
              <w:bottom w:val="nil"/>
              <w:insideH w:val="nil"/>
              <w:right w:val="nil"/>
              <w:insideV w:val="nil"/>
            </w:tcBorders>
            <w:shd w:fill="auto" w:val="clear"/>
          </w:tcPr>
          <w:p>
            <w:pPr>
              <w:pStyle w:val="Normal"/>
              <w:spacing w:lineRule="auto" w:line="360"/>
              <w:rPr>
                <w:rFonts w:cs="Arial" w:ascii="Arial" w:hAnsi="Arial"/>
                <w:lang w:val="el-GR"/>
              </w:rPr>
            </w:pPr>
            <w:r>
              <w:rPr>
                <w:rFonts w:cs="Arial" w:ascii="Arial" w:hAnsi="Arial"/>
              </w:rPr>
              <w:t xml:space="preserve">           </w:t>
            </w:r>
            <w:r>
              <w:rPr>
                <w:rFonts w:cs="Arial" w:ascii="Arial" w:hAnsi="Arial"/>
              </w:rPr>
              <w:t>Θεσσαλονίκη   5/2</w:t>
            </w:r>
            <w:r>
              <w:rPr>
                <w:rFonts w:cs="Arial" w:ascii="Arial" w:hAnsi="Arial"/>
                <w:lang w:val="en-US"/>
              </w:rPr>
              <w:t>/201</w:t>
            </w:r>
            <w:r>
              <w:rPr>
                <w:rFonts w:cs="Arial" w:ascii="Arial" w:hAnsi="Arial"/>
                <w:lang w:val="el-GR"/>
              </w:rPr>
              <w:t>3</w:t>
            </w:r>
          </w:p>
        </w:tc>
      </w:tr>
      <w:tr>
        <w:trPr>
          <w:trHeight w:val="501" w:hRule="atLeast"/>
          <w:cantSplit w:val="false"/>
        </w:trPr>
        <w:tc>
          <w:tcPr>
            <w:tcW w:w="4607" w:type="dxa"/>
            <w:tcBorders>
              <w:top w:val="nil"/>
              <w:left w:val="nil"/>
              <w:bottom w:val="nil"/>
              <w:insideH w:val="nil"/>
              <w:right w:val="nil"/>
              <w:insideV w:val="nil"/>
            </w:tcBorders>
            <w:shd w:fill="auto" w:val="clear"/>
          </w:tcPr>
          <w:p>
            <w:pPr>
              <w:pStyle w:val="Normal"/>
              <w:rPr>
                <w:rFonts w:cs="Arial" w:ascii="Arial" w:hAnsi="Arial"/>
                <w:b/>
              </w:rPr>
            </w:pPr>
            <w:r>
              <w:rPr>
                <w:rFonts w:cs="Arial" w:ascii="Arial" w:hAnsi="Arial"/>
                <w:b/>
              </w:rPr>
              <w:t>ΝΟΜΟΣ ΘΕΣΣΑΛΟΝΙΚΗΣ</w:t>
            </w:r>
          </w:p>
        </w:tc>
        <w:tc>
          <w:tcPr>
            <w:tcW w:w="5592" w:type="dxa"/>
            <w:tcBorders>
              <w:top w:val="nil"/>
              <w:left w:val="nil"/>
              <w:bottom w:val="nil"/>
              <w:insideH w:val="nil"/>
              <w:right w:val="nil"/>
              <w:insideV w:val="nil"/>
            </w:tcBorders>
            <w:shd w:fill="auto" w:val="clear"/>
          </w:tcPr>
          <w:p>
            <w:pPr>
              <w:pStyle w:val="Normal"/>
              <w:spacing w:lineRule="auto" w:line="360"/>
              <w:rPr>
                <w:rFonts w:cs="Arial" w:ascii="Arial" w:hAnsi="Arial"/>
              </w:rPr>
            </w:pPr>
            <w:r>
              <w:rPr>
                <w:rFonts w:cs="Arial" w:ascii="Arial" w:hAnsi="Arial"/>
              </w:rPr>
              <w:t xml:space="preserve">           </w:t>
            </w:r>
            <w:r>
              <w:rPr>
                <w:rFonts w:cs="Arial" w:ascii="Arial" w:hAnsi="Arial"/>
              </w:rPr>
              <w:t xml:space="preserve">Αριθμ. Πρωτ.  125    </w:t>
            </w:r>
          </w:p>
        </w:tc>
      </w:tr>
      <w:tr>
        <w:trPr>
          <w:trHeight w:val="1747" w:hRule="atLeast"/>
          <w:cantSplit w:val="false"/>
        </w:trPr>
        <w:tc>
          <w:tcPr>
            <w:tcW w:w="4607" w:type="dxa"/>
            <w:tcBorders>
              <w:top w:val="nil"/>
              <w:left w:val="nil"/>
              <w:bottom w:val="nil"/>
              <w:insideH w:val="nil"/>
              <w:right w:val="nil"/>
              <w:insideV w:val="nil"/>
            </w:tcBorders>
            <w:shd w:fill="auto" w:val="clear"/>
          </w:tcPr>
          <w:p>
            <w:pPr>
              <w:pStyle w:val="Normal"/>
              <w:rPr>
                <w:rFonts w:cs="Arial" w:ascii="Arial" w:hAnsi="Arial"/>
                <w:b/>
              </w:rPr>
            </w:pPr>
            <w:r>
              <w:rPr>
                <w:rFonts w:cs="Arial" w:ascii="Arial" w:hAnsi="Arial"/>
                <w:b/>
              </w:rPr>
              <w:t>ΔΗΜΟΣ ΘΕΣΣΑΛΟΝΙΚΗΣ</w:t>
            </w:r>
          </w:p>
          <w:p>
            <w:pPr>
              <w:pStyle w:val="Normal"/>
              <w:rPr>
                <w:rFonts w:cs="Arial" w:ascii="Arial" w:hAnsi="Arial"/>
                <w:b/>
              </w:rPr>
            </w:pPr>
            <w:r>
              <w:rPr>
                <w:rFonts w:cs="Arial" w:ascii="Arial" w:hAnsi="Arial"/>
                <w:b/>
              </w:rPr>
              <w:t>ΔΙΕΥΘΥΝΣΗ ΒΙΒΛΙΟΘΗΚΩΝ</w:t>
            </w:r>
          </w:p>
          <w:p>
            <w:pPr>
              <w:pStyle w:val="Normal"/>
              <w:rPr>
                <w:rFonts w:cs="Arial" w:ascii="Arial" w:hAnsi="Arial"/>
                <w:b/>
              </w:rPr>
            </w:pPr>
            <w:r>
              <w:rPr>
                <w:rFonts w:cs="Arial" w:ascii="Arial" w:hAnsi="Arial"/>
                <w:b/>
              </w:rPr>
              <w:t>ΤΜΗΜΑ ΠΑΙΔΙΚΩΝ ΒΙΒΛΙΟΘΗΚΩΝ</w:t>
            </w:r>
          </w:p>
          <w:p>
            <w:pPr>
              <w:pStyle w:val="Normal"/>
              <w:rPr>
                <w:rFonts w:cs="Arial" w:ascii="Arial" w:hAnsi="Arial"/>
                <w:b/>
              </w:rPr>
            </w:pPr>
            <w:r>
              <w:rPr>
                <w:rFonts w:cs="Arial" w:ascii="Arial" w:hAnsi="Arial"/>
                <w:b/>
              </w:rPr>
            </w:r>
          </w:p>
        </w:tc>
        <w:tc>
          <w:tcPr>
            <w:tcW w:w="5592" w:type="dxa"/>
            <w:tcBorders>
              <w:top w:val="nil"/>
              <w:left w:val="nil"/>
              <w:bottom w:val="nil"/>
              <w:insideH w:val="nil"/>
              <w:right w:val="nil"/>
              <w:insideV w:val="nil"/>
            </w:tcBorders>
            <w:shd w:fill="auto" w:val="clear"/>
          </w:tcPr>
          <w:p>
            <w:pPr>
              <w:pStyle w:val="Normal"/>
              <w:jc w:val="center"/>
              <w:rPr>
                <w:rFonts w:cs="Arial" w:ascii="Arial" w:hAnsi="Arial"/>
                <w:b/>
              </w:rPr>
            </w:pPr>
            <w:r>
              <w:rPr>
                <w:rFonts w:cs="Arial" w:ascii="Arial" w:hAnsi="Arial"/>
                <w:b/>
              </w:rPr>
              <w:t>ΠΡΟΣ:</w:t>
            </w:r>
          </w:p>
          <w:p>
            <w:pPr>
              <w:pStyle w:val="Normal"/>
              <w:spacing w:lineRule="auto" w:line="360"/>
              <w:jc w:val="center"/>
              <w:rPr>
                <w:rFonts w:cs="Arial" w:ascii="Arial" w:hAnsi="Arial"/>
              </w:rPr>
            </w:pPr>
            <w:r>
              <w:rPr>
                <w:rFonts w:cs="Arial" w:ascii="Arial" w:hAnsi="Arial"/>
              </w:rPr>
              <w:t>τον  Προϊστάμενο της</w:t>
            </w:r>
          </w:p>
          <w:p>
            <w:pPr>
              <w:pStyle w:val="Normal"/>
              <w:spacing w:lineRule="auto" w:line="360"/>
              <w:jc w:val="center"/>
              <w:rPr>
                <w:rFonts w:cs="Arial" w:ascii="Arial" w:hAnsi="Arial"/>
              </w:rPr>
            </w:pPr>
            <w:r>
              <w:rPr>
                <w:rFonts w:cs="Arial" w:ascii="Arial" w:hAnsi="Arial"/>
              </w:rPr>
              <w:t>Διεύθυνσης Βιβλιοθηκών</w:t>
            </w:r>
          </w:p>
          <w:p>
            <w:pPr>
              <w:pStyle w:val="Normal"/>
              <w:spacing w:lineRule="auto" w:line="360"/>
              <w:jc w:val="center"/>
              <w:rPr>
                <w:rFonts w:cs="Arial" w:ascii="Arial" w:hAnsi="Arial"/>
              </w:rPr>
            </w:pPr>
            <w:r>
              <w:rPr>
                <w:rFonts w:cs="Arial" w:ascii="Arial" w:hAnsi="Arial"/>
              </w:rPr>
              <w:t>κ. α. α.</w:t>
            </w:r>
          </w:p>
          <w:p>
            <w:pPr>
              <w:pStyle w:val="Normal"/>
              <w:spacing w:lineRule="auto" w:line="360"/>
              <w:jc w:val="center"/>
              <w:rPr>
                <w:rFonts w:cs="Arial" w:ascii="Arial" w:hAnsi="Arial"/>
              </w:rPr>
            </w:pPr>
            <w:r>
              <w:rPr>
                <w:rFonts w:cs="Arial" w:ascii="Arial" w:hAnsi="Arial"/>
              </w:rPr>
              <w:t>κ. Φρ. Μακρή</w:t>
            </w:r>
          </w:p>
          <w:p>
            <w:pPr>
              <w:pStyle w:val="Normal"/>
              <w:spacing w:lineRule="auto" w:line="360"/>
              <w:jc w:val="center"/>
              <w:rPr>
                <w:rFonts w:cs="Arial" w:ascii="Arial" w:hAnsi="Arial"/>
                <w:b/>
              </w:rPr>
            </w:pPr>
            <w:r>
              <w:rPr>
                <w:rFonts w:cs="Arial" w:ascii="Arial" w:hAnsi="Arial"/>
                <w:b/>
              </w:rPr>
              <w:t xml:space="preserve"> </w:t>
            </w:r>
          </w:p>
        </w:tc>
      </w:tr>
      <w:tr>
        <w:trPr>
          <w:trHeight w:val="2429" w:hRule="atLeast"/>
          <w:cantSplit w:val="false"/>
        </w:trPr>
        <w:tc>
          <w:tcPr>
            <w:tcW w:w="4607" w:type="dxa"/>
            <w:tcBorders>
              <w:top w:val="nil"/>
              <w:left w:val="nil"/>
              <w:bottom w:val="nil"/>
              <w:insideH w:val="nil"/>
              <w:right w:val="nil"/>
              <w:insideV w:val="nil"/>
            </w:tcBorders>
            <w:shd w:fill="auto" w:val="clear"/>
          </w:tcPr>
          <w:p>
            <w:pPr>
              <w:pStyle w:val="Normal"/>
              <w:rPr>
                <w:rFonts w:cs="Arial" w:ascii="Arial" w:hAnsi="Arial"/>
                <w:b/>
              </w:rPr>
            </w:pPr>
            <w:r>
              <w:rPr>
                <w:rFonts w:cs="Arial" w:ascii="Arial" w:hAnsi="Arial"/>
                <w:b/>
              </w:rPr>
              <w:t>Ταχ. Δ/νση: Εθνικής Αμύνης 27</w:t>
            </w:r>
          </w:p>
          <w:p>
            <w:pPr>
              <w:pStyle w:val="Normal"/>
              <w:rPr>
                <w:rFonts w:cs="Arial" w:ascii="Arial" w:hAnsi="Arial"/>
                <w:b/>
              </w:rPr>
            </w:pPr>
            <w:r>
              <w:rPr>
                <w:rFonts w:cs="Arial" w:ascii="Arial" w:hAnsi="Arial"/>
                <w:b/>
              </w:rPr>
              <w:t>Ταχ. Κώδικας: 546 21</w:t>
            </w:r>
          </w:p>
          <w:p>
            <w:pPr>
              <w:pStyle w:val="Normal"/>
              <w:rPr>
                <w:rFonts w:cs="Arial" w:ascii="Arial" w:hAnsi="Arial"/>
                <w:b/>
              </w:rPr>
            </w:pPr>
            <w:r>
              <w:rPr>
                <w:rFonts w:cs="Arial" w:ascii="Arial" w:hAnsi="Arial"/>
                <w:b/>
              </w:rPr>
              <w:t>Πληροφορίες: Φώτης Αποστολόπουλος</w:t>
            </w:r>
          </w:p>
          <w:p>
            <w:pPr>
              <w:pStyle w:val="Normal"/>
              <w:rPr>
                <w:rFonts w:cs="Arial" w:ascii="Arial" w:hAnsi="Arial"/>
                <w:b/>
              </w:rPr>
            </w:pPr>
            <w:r>
              <w:rPr>
                <w:rFonts w:cs="Arial" w:ascii="Arial" w:hAnsi="Arial"/>
                <w:b/>
              </w:rPr>
              <w:t>Τηλ: 2310 374804</w:t>
            </w:r>
          </w:p>
          <w:p>
            <w:pPr>
              <w:pStyle w:val="Normal"/>
              <w:rPr>
                <w:rFonts w:cs="Arial" w:ascii="Arial" w:hAnsi="Arial"/>
                <w:b/>
              </w:rPr>
            </w:pPr>
            <w:r>
              <w:rPr>
                <w:rFonts w:cs="Arial" w:ascii="Arial" w:hAnsi="Arial"/>
                <w:b/>
                <w:lang w:val="en-US"/>
              </w:rPr>
              <w:t>Fax</w:t>
            </w:r>
            <w:r>
              <w:rPr>
                <w:rFonts w:cs="Arial" w:ascii="Arial" w:hAnsi="Arial"/>
                <w:b/>
              </w:rPr>
              <w:t>: 2310 221066</w:t>
            </w:r>
          </w:p>
          <w:p>
            <w:pPr>
              <w:pStyle w:val="Normal"/>
              <w:rPr>
                <w:rFonts w:cs="Arial" w:ascii="Arial" w:hAnsi="Arial"/>
                <w:b/>
                <w:sz w:val="22"/>
                <w:szCs w:val="22"/>
                <w:lang w:val="en-US"/>
              </w:rPr>
            </w:pPr>
            <w:r>
              <w:rPr>
                <w:rFonts w:cs="Arial" w:ascii="Arial" w:hAnsi="Arial"/>
                <w:b/>
                <w:sz w:val="22"/>
                <w:szCs w:val="22"/>
                <w:lang w:val="en-US"/>
              </w:rPr>
              <w:t>Email</w:t>
            </w:r>
            <w:r>
              <w:rPr>
                <w:rFonts w:cs="Arial" w:ascii="Arial" w:hAnsi="Arial"/>
                <w:b/>
                <w:sz w:val="22"/>
                <w:szCs w:val="22"/>
              </w:rPr>
              <w:t>:</w:t>
            </w:r>
            <w:r>
              <w:rPr>
                <w:rFonts w:cs="Arial" w:ascii="Arial" w:hAnsi="Arial"/>
                <w:b/>
                <w:sz w:val="22"/>
                <w:szCs w:val="22"/>
                <w:lang w:val="en-US"/>
              </w:rPr>
              <w:t>f</w:t>
            </w:r>
            <w:r>
              <w:rPr>
                <w:rFonts w:cs="Arial" w:ascii="Arial" w:hAnsi="Arial"/>
                <w:b/>
                <w:sz w:val="22"/>
                <w:szCs w:val="22"/>
                <w:lang w:val="en-GB"/>
              </w:rPr>
              <w:t>.</w:t>
            </w:r>
            <w:r>
              <w:rPr>
                <w:rFonts w:cs="Arial" w:ascii="Arial" w:hAnsi="Arial"/>
                <w:b/>
                <w:sz w:val="22"/>
                <w:szCs w:val="22"/>
                <w:lang w:val="en-US"/>
              </w:rPr>
              <w:t>apostolopoulos</w:t>
            </w:r>
            <w:r>
              <w:rPr>
                <w:rFonts w:cs="Arial" w:ascii="Arial" w:hAnsi="Arial"/>
                <w:b/>
                <w:sz w:val="22"/>
                <w:szCs w:val="22"/>
                <w:lang w:val="en-GB"/>
              </w:rPr>
              <w:t>@</w:t>
            </w:r>
            <w:r>
              <w:rPr>
                <w:rFonts w:cs="Arial" w:ascii="Arial" w:hAnsi="Arial"/>
                <w:b/>
                <w:sz w:val="22"/>
                <w:szCs w:val="22"/>
                <w:lang w:val="en-US"/>
              </w:rPr>
              <w:t>thessaloniki</w:t>
            </w:r>
            <w:r>
              <w:rPr>
                <w:rFonts w:cs="Arial" w:ascii="Arial" w:hAnsi="Arial"/>
                <w:b/>
                <w:sz w:val="22"/>
                <w:szCs w:val="22"/>
                <w:lang w:val="en-GB"/>
              </w:rPr>
              <w:t>.</w:t>
            </w:r>
            <w:r>
              <w:rPr>
                <w:rFonts w:cs="Arial" w:ascii="Arial" w:hAnsi="Arial"/>
                <w:b/>
                <w:sz w:val="22"/>
                <w:szCs w:val="22"/>
                <w:lang w:val="en-US"/>
              </w:rPr>
              <w:t>gr</w:t>
            </w:r>
          </w:p>
        </w:tc>
        <w:tc>
          <w:tcPr>
            <w:tcW w:w="5592" w:type="dxa"/>
            <w:tcBorders>
              <w:top w:val="nil"/>
              <w:left w:val="nil"/>
              <w:bottom w:val="nil"/>
              <w:insideH w:val="nil"/>
              <w:right w:val="nil"/>
              <w:insideV w:val="nil"/>
            </w:tcBorders>
            <w:shd w:fill="auto" w:val="clear"/>
          </w:tcPr>
          <w:p>
            <w:pPr>
              <w:pStyle w:val="Normal"/>
              <w:spacing w:lineRule="auto" w:line="360"/>
              <w:ind w:left="1026" w:right="0" w:hanging="0"/>
              <w:rPr>
                <w:rFonts w:cs="Arial" w:ascii="Arial" w:hAnsi="Arial"/>
                <w:lang w:val="en-GB"/>
              </w:rPr>
            </w:pPr>
            <w:r>
              <w:rPr>
                <w:rFonts w:cs="Arial" w:ascii="Arial" w:hAnsi="Arial"/>
                <w:lang w:val="en-GB"/>
              </w:rPr>
              <w:t xml:space="preserve"> </w:t>
            </w:r>
          </w:p>
        </w:tc>
      </w:tr>
    </w:tbl>
    <w:p>
      <w:pPr>
        <w:pStyle w:val="Normal"/>
        <w:rPr>
          <w:rFonts w:cs="Arial" w:ascii="Arial" w:hAnsi="Arial"/>
          <w:sz w:val="22"/>
          <w:szCs w:val="22"/>
          <w:u w:val="single"/>
          <w:lang w:val="en-US"/>
        </w:rPr>
      </w:pPr>
      <w:r>
        <w:rPr>
          <w:rFonts w:cs="Arial" w:ascii="Arial" w:hAnsi="Arial"/>
          <w:sz w:val="22"/>
          <w:szCs w:val="22"/>
          <w:u w:val="single"/>
          <w:lang w:val="en-US"/>
        </w:rPr>
      </w:r>
    </w:p>
    <w:p>
      <w:pPr>
        <w:pStyle w:val="Normal"/>
        <w:spacing w:lineRule="auto" w:line="360"/>
        <w:jc w:val="both"/>
        <w:rPr>
          <w:rFonts w:cs="Arial" w:ascii="Arial" w:hAnsi="Arial"/>
          <w:sz w:val="22"/>
          <w:szCs w:val="22"/>
          <w:lang w:val="en-US"/>
        </w:rPr>
      </w:pPr>
      <w:r>
        <w:rPr>
          <w:rFonts w:cs="Arial" w:ascii="Arial" w:hAnsi="Arial"/>
          <w:sz w:val="22"/>
          <w:szCs w:val="22"/>
          <w:lang w:val="en-US"/>
        </w:rPr>
        <w:t xml:space="preserve"> </w:t>
      </w:r>
      <w:r>
        <w:rPr>
          <w:rFonts w:cs="Arial" w:ascii="Arial" w:hAnsi="Arial"/>
          <w:sz w:val="22"/>
          <w:szCs w:val="22"/>
          <w:lang w:val="en-US"/>
        </w:rPr>
        <w:tab/>
        <w:tab/>
        <w:tab/>
        <w:tab/>
        <w:tab/>
        <w:tab/>
        <w:tab/>
      </w:r>
    </w:p>
    <w:p>
      <w:pPr>
        <w:pStyle w:val="Normal"/>
        <w:spacing w:lineRule="auto" w:line="360"/>
        <w:jc w:val="both"/>
        <w:rPr>
          <w:rFonts w:cs="Arial" w:ascii="Arial" w:hAnsi="Arial"/>
          <w:sz w:val="22"/>
          <w:szCs w:val="22"/>
        </w:rPr>
      </w:pPr>
      <w:r>
        <w:rPr>
          <w:rFonts w:cs="Arial" w:ascii="Arial" w:hAnsi="Arial"/>
          <w:sz w:val="22"/>
          <w:szCs w:val="22"/>
        </w:rPr>
        <w:t>ΘΕΜΑ : Απολογισμός του Τμήματος Παιδικών Βιβλιοθηκών κατά το έτος 2012.</w:t>
      </w:r>
    </w:p>
    <w:p>
      <w:pPr>
        <w:pStyle w:val="Normal"/>
        <w:spacing w:lineRule="auto" w:line="360"/>
        <w:jc w:val="both"/>
        <w:rPr>
          <w:rFonts w:cs="Arial" w:ascii="Arial" w:hAnsi="Arial"/>
          <w:sz w:val="22"/>
          <w:szCs w:val="22"/>
        </w:rPr>
      </w:pPr>
      <w:r>
        <w:rPr>
          <w:rFonts w:cs="Arial" w:ascii="Arial" w:hAnsi="Arial"/>
          <w:sz w:val="22"/>
          <w:szCs w:val="22"/>
        </w:rPr>
        <w:tab/>
        <w:t>Μέχρι το τέλος του 2012 οι Βιβλιοθήκες του Τμήματος Παιδικών Βιβλιοθηκών λειτούργησαν εξυπηρετώντας το κοινό τους 283 ημέρες ως εξής:</w:t>
      </w:r>
    </w:p>
    <w:p>
      <w:pPr>
        <w:pStyle w:val="Normal"/>
        <w:spacing w:lineRule="auto" w:line="360"/>
        <w:jc w:val="both"/>
        <w:rPr>
          <w:rFonts w:cs="Arial" w:ascii="Arial" w:hAnsi="Arial"/>
          <w:sz w:val="22"/>
          <w:szCs w:val="22"/>
        </w:rPr>
      </w:pPr>
      <w:r>
        <w:rPr>
          <w:rFonts w:cs="Arial" w:ascii="Arial" w:hAnsi="Arial"/>
          <w:b/>
          <w:sz w:val="22"/>
          <w:szCs w:val="22"/>
        </w:rPr>
        <w:t>Α.</w:t>
      </w:r>
      <w:r>
        <w:rPr>
          <w:rFonts w:cs="Arial" w:ascii="Arial" w:hAnsi="Arial"/>
          <w:sz w:val="22"/>
          <w:szCs w:val="22"/>
        </w:rPr>
        <w:t xml:space="preserve"> Από 2/1-5/1/2012 οι Βιβλιοθήκες του Τμήματος Παιδικών Βιβλιοθηκών λειτούργησαν, εξυπηρετώντας το κοινό τους, ως εξής : </w:t>
      </w:r>
    </w:p>
    <w:p>
      <w:pPr>
        <w:pStyle w:val="Normal"/>
        <w:spacing w:lineRule="auto" w:line="360"/>
        <w:jc w:val="both"/>
        <w:rPr>
          <w:rFonts w:cs="Arial" w:ascii="Arial" w:hAnsi="Arial"/>
          <w:sz w:val="22"/>
          <w:szCs w:val="22"/>
        </w:rPr>
      </w:pPr>
      <w:r>
        <w:rPr>
          <w:rFonts w:cs="Arial" w:ascii="Arial" w:hAnsi="Arial"/>
          <w:sz w:val="22"/>
          <w:szCs w:val="22"/>
        </w:rPr>
        <w:t>Δευτέρα-Παρασκευή: 9.00-15.00</w:t>
      </w:r>
    </w:p>
    <w:p>
      <w:pPr>
        <w:pStyle w:val="Style10"/>
        <w:rPr>
          <w:rFonts w:cs="Arial" w:ascii="Arial" w:hAnsi="Arial"/>
          <w:sz w:val="22"/>
          <w:szCs w:val="22"/>
        </w:rPr>
      </w:pPr>
      <w:r>
        <w:rPr>
          <w:rFonts w:cs="Arial" w:ascii="Arial" w:hAnsi="Arial"/>
          <w:b/>
          <w:sz w:val="22"/>
          <w:szCs w:val="22"/>
        </w:rPr>
        <w:t>Β</w:t>
      </w:r>
      <w:r>
        <w:rPr>
          <w:rFonts w:cs="Arial" w:ascii="Arial" w:hAnsi="Arial"/>
          <w:sz w:val="22"/>
          <w:szCs w:val="22"/>
        </w:rPr>
        <w:t>. Οι Βιβλιοθήκες Καλλιθέας, Ορέστου, Άνω Πόλης, Ξηροκρήνης και Δελφών.</w:t>
      </w:r>
    </w:p>
    <w:p>
      <w:pPr>
        <w:pStyle w:val="Normal"/>
        <w:spacing w:lineRule="auto" w:line="360"/>
        <w:jc w:val="both"/>
        <w:rPr>
          <w:rFonts w:cs="Arial" w:ascii="Arial" w:hAnsi="Arial"/>
          <w:sz w:val="22"/>
          <w:szCs w:val="22"/>
        </w:rPr>
      </w:pPr>
      <w:r>
        <w:rPr>
          <w:rFonts w:cs="Arial" w:ascii="Arial" w:hAnsi="Arial"/>
          <w:b/>
          <w:sz w:val="22"/>
          <w:szCs w:val="22"/>
        </w:rPr>
        <w:t xml:space="preserve">     </w:t>
      </w:r>
      <w:r>
        <w:rPr>
          <w:rFonts w:cs="Arial" w:ascii="Arial" w:hAnsi="Arial"/>
          <w:b/>
          <w:sz w:val="22"/>
          <w:szCs w:val="22"/>
        </w:rPr>
        <w:t>Β1</w:t>
      </w:r>
      <w:r>
        <w:rPr>
          <w:rFonts w:cs="Arial" w:ascii="Arial" w:hAnsi="Arial"/>
          <w:sz w:val="22"/>
          <w:szCs w:val="22"/>
        </w:rPr>
        <w:t>. Από 7/1/2012- 9/7/2012: Δευτέρα: 14.00-20.30, Τρίτη-Παρασκευή: 09.00-20.30 &amp; Σάββατο: 09.00-14.00. &amp;</w:t>
      </w:r>
    </w:p>
    <w:p>
      <w:pPr>
        <w:pStyle w:val="Normal"/>
        <w:spacing w:lineRule="auto" w:line="360"/>
        <w:jc w:val="both"/>
        <w:rPr>
          <w:rFonts w:cs="Arial" w:ascii="Arial" w:hAnsi="Arial"/>
          <w:sz w:val="22"/>
          <w:szCs w:val="22"/>
        </w:rPr>
      </w:pPr>
      <w:r>
        <w:rPr>
          <w:rFonts w:cs="Arial" w:ascii="Arial" w:hAnsi="Arial"/>
          <w:b/>
          <w:sz w:val="22"/>
          <w:szCs w:val="22"/>
        </w:rPr>
        <w:t xml:space="preserve">     </w:t>
      </w:r>
      <w:r>
        <w:rPr>
          <w:rFonts w:cs="Arial" w:ascii="Arial" w:hAnsi="Arial"/>
          <w:b/>
          <w:sz w:val="22"/>
          <w:szCs w:val="22"/>
        </w:rPr>
        <w:t>Β2.</w:t>
      </w:r>
      <w:r>
        <w:rPr>
          <w:rFonts w:cs="Arial" w:ascii="Arial" w:hAnsi="Arial"/>
          <w:sz w:val="22"/>
          <w:szCs w:val="22"/>
        </w:rPr>
        <w:t xml:space="preserve"> Από 10/7/2012: Δευτέρα 14:00- 20:30, Τρίτη- Παρασκευή: 08:00- 20:30 &amp; Σάββατο: 09.00-14.00. </w:t>
      </w:r>
    </w:p>
    <w:p>
      <w:pPr>
        <w:pStyle w:val="Normal"/>
        <w:spacing w:lineRule="auto" w:line="360"/>
        <w:jc w:val="both"/>
        <w:rPr>
          <w:rFonts w:cs="Arial" w:ascii="Arial" w:hAnsi="Arial"/>
          <w:sz w:val="22"/>
          <w:szCs w:val="22"/>
        </w:rPr>
      </w:pPr>
      <w:r>
        <w:rPr>
          <w:rFonts w:cs="Arial" w:ascii="Arial" w:hAnsi="Arial"/>
          <w:b/>
          <w:sz w:val="22"/>
          <w:szCs w:val="22"/>
        </w:rPr>
        <w:t>Γ</w:t>
      </w:r>
      <w:r>
        <w:rPr>
          <w:rFonts w:cs="Arial" w:ascii="Arial" w:hAnsi="Arial"/>
          <w:sz w:val="22"/>
          <w:szCs w:val="22"/>
        </w:rPr>
        <w:t xml:space="preserve">. Η Πρότυπη Σχολική Βιβλιοθήκη </w:t>
      </w:r>
    </w:p>
    <w:p>
      <w:pPr>
        <w:pStyle w:val="Normal"/>
        <w:spacing w:lineRule="auto" w:line="360"/>
        <w:jc w:val="both"/>
        <w:rPr>
          <w:rFonts w:cs="Arial" w:ascii="Arial" w:hAnsi="Arial"/>
          <w:sz w:val="22"/>
          <w:szCs w:val="22"/>
        </w:rPr>
      </w:pPr>
      <w:r>
        <w:rPr>
          <w:rFonts w:cs="Arial" w:ascii="Arial" w:hAnsi="Arial"/>
          <w:b/>
          <w:sz w:val="22"/>
          <w:szCs w:val="22"/>
        </w:rPr>
        <w:t xml:space="preserve">    </w:t>
      </w:r>
      <w:r>
        <w:rPr>
          <w:rFonts w:cs="Arial" w:ascii="Arial" w:hAnsi="Arial"/>
          <w:b/>
          <w:sz w:val="22"/>
          <w:szCs w:val="22"/>
        </w:rPr>
        <w:t>Γ1</w:t>
      </w:r>
      <w:r>
        <w:rPr>
          <w:rFonts w:cs="Arial" w:ascii="Arial" w:hAnsi="Arial"/>
          <w:sz w:val="22"/>
          <w:szCs w:val="22"/>
        </w:rPr>
        <w:t>. Από 7/1/2012- 9/7/2012: Δευτέρα-Παρασκευή: 09.00-20.00</w:t>
      </w:r>
    </w:p>
    <w:p>
      <w:pPr>
        <w:pStyle w:val="Normal"/>
        <w:spacing w:lineRule="auto" w:line="360"/>
        <w:jc w:val="both"/>
        <w:rPr>
          <w:rFonts w:cs="Arial" w:ascii="Arial" w:hAnsi="Arial"/>
          <w:sz w:val="22"/>
          <w:szCs w:val="22"/>
        </w:rPr>
      </w:pPr>
      <w:r>
        <w:rPr>
          <w:rFonts w:cs="Arial" w:ascii="Arial" w:hAnsi="Arial"/>
          <w:b/>
          <w:sz w:val="22"/>
          <w:szCs w:val="22"/>
        </w:rPr>
        <w:t xml:space="preserve">    </w:t>
      </w:r>
      <w:r>
        <w:rPr>
          <w:rFonts w:cs="Arial" w:ascii="Arial" w:hAnsi="Arial"/>
          <w:b/>
          <w:sz w:val="22"/>
          <w:szCs w:val="22"/>
        </w:rPr>
        <w:t>Γ2.</w:t>
      </w:r>
      <w:r>
        <w:rPr>
          <w:rFonts w:cs="Arial" w:ascii="Arial" w:hAnsi="Arial"/>
          <w:sz w:val="22"/>
          <w:szCs w:val="22"/>
        </w:rPr>
        <w:t xml:space="preserve"> Από 10/7/2012: Δευτέρα-Παρασκευή: 08:00- 20:30 </w:t>
      </w:r>
    </w:p>
    <w:p>
      <w:pPr>
        <w:pStyle w:val="Normal"/>
        <w:spacing w:lineRule="auto" w:line="360"/>
        <w:jc w:val="both"/>
        <w:rPr>
          <w:rFonts w:cs="Arial" w:ascii="Arial" w:hAnsi="Arial"/>
          <w:sz w:val="22"/>
          <w:szCs w:val="22"/>
        </w:rPr>
      </w:pPr>
      <w:r>
        <w:rPr>
          <w:rFonts w:cs="Arial" w:ascii="Arial" w:hAnsi="Arial"/>
          <w:b/>
          <w:sz w:val="22"/>
          <w:szCs w:val="22"/>
        </w:rPr>
        <w:t>Δ</w:t>
      </w:r>
      <w:r>
        <w:rPr>
          <w:rFonts w:cs="Arial" w:ascii="Arial" w:hAnsi="Arial"/>
          <w:sz w:val="22"/>
          <w:szCs w:val="22"/>
        </w:rPr>
        <w:t xml:space="preserve">. H Παιδική Βιβλιοθήκη Σταθμού </w:t>
      </w:r>
    </w:p>
    <w:p>
      <w:pPr>
        <w:pStyle w:val="Normal"/>
        <w:spacing w:lineRule="auto" w:line="360"/>
        <w:jc w:val="both"/>
        <w:rPr>
          <w:rFonts w:cs="Arial" w:ascii="Arial" w:hAnsi="Arial"/>
          <w:sz w:val="22"/>
          <w:szCs w:val="22"/>
        </w:rPr>
      </w:pPr>
      <w:r>
        <w:rPr>
          <w:rFonts w:cs="Arial" w:ascii="Arial" w:hAnsi="Arial"/>
          <w:b/>
          <w:sz w:val="22"/>
          <w:szCs w:val="22"/>
        </w:rPr>
        <w:t xml:space="preserve">    </w:t>
      </w:r>
      <w:r>
        <w:rPr>
          <w:rFonts w:cs="Arial" w:ascii="Arial" w:hAnsi="Arial"/>
          <w:b/>
          <w:sz w:val="22"/>
          <w:szCs w:val="22"/>
        </w:rPr>
        <w:t>Δ1</w:t>
      </w:r>
      <w:r>
        <w:rPr>
          <w:rFonts w:cs="Arial" w:ascii="Arial" w:hAnsi="Arial"/>
          <w:sz w:val="22"/>
          <w:szCs w:val="22"/>
        </w:rPr>
        <w:t xml:space="preserve"> Από 7/1/2012- 9/7/2012 Δευτέρα-Τρίτη : 14:00-20.00 </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sz w:val="22"/>
          <w:szCs w:val="22"/>
        </w:rPr>
        <w:t>Τετάρτη-Παρασκευή :08.00-15.00</w:t>
      </w:r>
    </w:p>
    <w:p>
      <w:pPr>
        <w:pStyle w:val="Normal"/>
        <w:spacing w:lineRule="auto" w:line="360"/>
        <w:jc w:val="both"/>
        <w:rPr>
          <w:rFonts w:cs="Arial" w:ascii="Arial" w:hAnsi="Arial"/>
          <w:sz w:val="22"/>
          <w:szCs w:val="22"/>
        </w:rPr>
      </w:pPr>
      <w:r>
        <w:rPr>
          <w:rFonts w:cs="Arial" w:ascii="Arial" w:hAnsi="Arial"/>
          <w:b/>
          <w:sz w:val="22"/>
          <w:szCs w:val="22"/>
        </w:rPr>
        <w:t xml:space="preserve">    </w:t>
      </w:r>
      <w:r>
        <w:rPr>
          <w:rFonts w:cs="Arial" w:ascii="Arial" w:hAnsi="Arial"/>
          <w:b/>
          <w:sz w:val="22"/>
          <w:szCs w:val="22"/>
        </w:rPr>
        <w:t>Δ2.</w:t>
      </w:r>
      <w:r>
        <w:rPr>
          <w:rFonts w:cs="Arial" w:ascii="Arial" w:hAnsi="Arial"/>
          <w:sz w:val="22"/>
          <w:szCs w:val="22"/>
        </w:rPr>
        <w:t xml:space="preserve"> Από 10/7/2012: Δευτέρα-Τρίτη : 13:30-20.00 </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sz w:val="22"/>
          <w:szCs w:val="22"/>
        </w:rPr>
        <w:t>Τετάρτη-Παρασκευή : 08.00-15.00</w:t>
      </w:r>
    </w:p>
    <w:p>
      <w:pPr>
        <w:pStyle w:val="Normal"/>
        <w:rPr>
          <w:rFonts w:cs="Arial" w:ascii="Arial" w:hAnsi="Arial"/>
          <w:sz w:val="22"/>
          <w:szCs w:val="22"/>
        </w:rPr>
      </w:pPr>
      <w:r>
        <w:rPr>
          <w:rFonts w:cs="Arial" w:ascii="Arial" w:hAnsi="Arial"/>
          <w:b/>
          <w:sz w:val="22"/>
          <w:szCs w:val="22"/>
        </w:rPr>
        <w:t>Ε</w:t>
      </w:r>
      <w:r>
        <w:rPr>
          <w:rFonts w:cs="Arial" w:ascii="Arial" w:hAnsi="Arial"/>
          <w:sz w:val="22"/>
          <w:szCs w:val="22"/>
        </w:rPr>
        <w:t>.    Μ. ΠΕΜΠΤΗ (12/4/12) – ΤΡΙΤΗ (17/4/12) :09:00 – 15:00</w:t>
      </w:r>
    </w:p>
    <w:p>
      <w:pPr>
        <w:pStyle w:val="Normal"/>
        <w:rPr>
          <w:rFonts w:cs="Arial" w:ascii="Arial" w:hAnsi="Arial"/>
          <w:sz w:val="22"/>
          <w:szCs w:val="22"/>
        </w:rPr>
      </w:pPr>
      <w:r>
        <w:rPr>
          <w:rFonts w:cs="Arial" w:ascii="Arial" w:hAnsi="Arial"/>
          <w:sz w:val="22"/>
          <w:szCs w:val="22"/>
        </w:rPr>
      </w:r>
    </w:p>
    <w:p>
      <w:pPr>
        <w:pStyle w:val="Normal"/>
        <w:spacing w:lineRule="auto" w:line="360"/>
        <w:rPr>
          <w:rFonts w:cs="Arial" w:ascii="Arial" w:hAnsi="Arial"/>
          <w:sz w:val="22"/>
          <w:szCs w:val="22"/>
        </w:rPr>
      </w:pPr>
      <w:r>
        <w:rPr>
          <w:rFonts w:cs="Arial" w:ascii="Arial" w:hAnsi="Arial"/>
          <w:b/>
          <w:sz w:val="22"/>
          <w:szCs w:val="22"/>
        </w:rPr>
        <w:t>ΣΤ</w:t>
      </w:r>
      <w:r>
        <w:rPr>
          <w:rFonts w:cs="Arial" w:ascii="Arial" w:hAnsi="Arial"/>
          <w:sz w:val="22"/>
          <w:szCs w:val="22"/>
        </w:rPr>
        <w:t>.  Από 10/7/-1/9/2012 οι Βιβλιοθήκες του Τμήματος Παιδικών Βιβλιοθηκών λειτούργησαν εξυπηρετώντας το κοινό τους ως εξής :</w:t>
      </w:r>
    </w:p>
    <w:p>
      <w:pPr>
        <w:pStyle w:val="Normal"/>
        <w:spacing w:lineRule="auto" w:line="360"/>
        <w:jc w:val="both"/>
        <w:rPr>
          <w:rFonts w:cs="Arial" w:ascii="Arial" w:hAnsi="Arial"/>
          <w:sz w:val="22"/>
          <w:szCs w:val="22"/>
        </w:rPr>
      </w:pPr>
      <w:r>
        <w:rPr>
          <w:rFonts w:cs="Arial" w:ascii="Arial" w:hAnsi="Arial"/>
          <w:sz w:val="22"/>
          <w:szCs w:val="22"/>
        </w:rPr>
        <w:t>Δευτέρα : 14.00-20:30 &amp; Τρίτη-Παρασκευή : 08.30-14.45, ενώ από 3/9/2012 επανήλθαν στο κανονικό τους ωράριο.</w:t>
      </w:r>
    </w:p>
    <w:p>
      <w:pPr>
        <w:pStyle w:val="Normal"/>
        <w:spacing w:lineRule="auto" w:line="360"/>
        <w:jc w:val="both"/>
        <w:rPr>
          <w:rFonts w:cs="Arial" w:ascii="Arial" w:hAnsi="Arial"/>
          <w:sz w:val="22"/>
          <w:szCs w:val="22"/>
        </w:rPr>
      </w:pPr>
      <w:r>
        <w:rPr>
          <w:rFonts w:cs="Arial" w:ascii="Arial" w:hAnsi="Arial"/>
          <w:b/>
          <w:sz w:val="22"/>
          <w:szCs w:val="22"/>
        </w:rPr>
        <w:t>Ζ.</w:t>
      </w:r>
      <w:r>
        <w:rPr>
          <w:rFonts w:cs="Arial" w:ascii="Arial" w:hAnsi="Arial"/>
          <w:sz w:val="22"/>
          <w:szCs w:val="22"/>
        </w:rPr>
        <w:t xml:space="preserve"> Από 24-31/12/12 οι Βιβλιοθήκες του Τμήματος λειτούργησαν εξυπηρετώντας το κοινό τους ως εξής : Δευτέρα- Παρασκευή 08.00-15.00.</w:t>
      </w:r>
    </w:p>
    <w:p>
      <w:pPr>
        <w:pStyle w:val="Normal"/>
        <w:spacing w:lineRule="auto" w:line="360"/>
        <w:ind w:left="0" w:right="0" w:firstLine="720"/>
        <w:jc w:val="both"/>
        <w:rPr>
          <w:rFonts w:cs="Arial" w:ascii="Arial" w:hAnsi="Arial"/>
          <w:sz w:val="22"/>
          <w:szCs w:val="22"/>
        </w:rPr>
      </w:pPr>
      <w:r>
        <w:rPr>
          <w:rFonts w:cs="Arial" w:ascii="Arial" w:hAnsi="Arial"/>
          <w:sz w:val="22"/>
          <w:szCs w:val="22"/>
        </w:rPr>
        <w:t xml:space="preserve">Στις Βιβλιοθήκες του Τμήματός μας καταγράφηκαν </w:t>
      </w:r>
      <w:r>
        <w:rPr>
          <w:rFonts w:cs="Arial" w:ascii="Arial" w:hAnsi="Arial"/>
          <w:b/>
          <w:bCs/>
          <w:sz w:val="22"/>
          <w:szCs w:val="22"/>
        </w:rPr>
        <w:t>100591 παρουσίες παιδιών</w:t>
      </w:r>
      <w:r>
        <w:rPr>
          <w:rFonts w:cs="Arial" w:ascii="Arial" w:hAnsi="Arial"/>
          <w:sz w:val="22"/>
          <w:szCs w:val="22"/>
        </w:rPr>
        <w:t xml:space="preserve">, ενώ συνολικά έγιναν </w:t>
      </w:r>
      <w:r>
        <w:rPr>
          <w:rFonts w:cs="Arial" w:ascii="Arial" w:hAnsi="Arial"/>
          <w:b/>
          <w:bCs/>
          <w:sz w:val="22"/>
          <w:szCs w:val="22"/>
        </w:rPr>
        <w:t>109376 δανεισμοί</w:t>
      </w:r>
      <w:r>
        <w:rPr>
          <w:rFonts w:cs="Arial" w:ascii="Arial" w:hAnsi="Arial"/>
          <w:sz w:val="22"/>
          <w:szCs w:val="22"/>
        </w:rPr>
        <w:t>.</w:t>
      </w:r>
    </w:p>
    <w:p>
      <w:pPr>
        <w:pStyle w:val="Normal"/>
        <w:spacing w:lineRule="auto" w:line="360"/>
        <w:ind w:left="0" w:right="0" w:firstLine="360"/>
        <w:jc w:val="both"/>
        <w:rPr>
          <w:rFonts w:cs="Arial" w:ascii="Arial" w:hAnsi="Arial"/>
          <w:sz w:val="22"/>
          <w:szCs w:val="22"/>
        </w:rPr>
      </w:pPr>
      <w:r>
        <w:rPr>
          <w:rFonts w:cs="Arial" w:ascii="Arial" w:hAnsi="Arial"/>
          <w:sz w:val="22"/>
          <w:szCs w:val="22"/>
        </w:rPr>
        <w:tab/>
        <w:t xml:space="preserve">Η συλλογή των Βιβλιοθηκών του Τμήματός μας την 31/12/2012, σύμφωνα με την απογραφή που έγινε μέσα στο 2012 στις περισσότερες εκ των βιβλιοθηκών μας, ανερχόταν σε </w:t>
      </w:r>
      <w:r>
        <w:rPr>
          <w:rFonts w:cs="Arial" w:ascii="Arial" w:hAnsi="Arial"/>
          <w:b/>
          <w:bCs/>
          <w:sz w:val="22"/>
          <w:szCs w:val="22"/>
        </w:rPr>
        <w:t>59876</w:t>
      </w:r>
      <w:r>
        <w:rPr>
          <w:rFonts w:cs="Arial" w:ascii="Arial" w:hAnsi="Arial"/>
          <w:sz w:val="22"/>
          <w:szCs w:val="22"/>
        </w:rPr>
        <w:t xml:space="preserve"> βιβλία από τα οποία τα </w:t>
      </w:r>
      <w:r>
        <w:rPr>
          <w:rFonts w:cs="Arial" w:ascii="Arial" w:hAnsi="Arial"/>
          <w:b/>
          <w:bCs/>
          <w:sz w:val="22"/>
          <w:szCs w:val="22"/>
        </w:rPr>
        <w:t>2440</w:t>
      </w:r>
      <w:r>
        <w:rPr>
          <w:rFonts w:cs="Arial" w:ascii="Arial" w:hAnsi="Arial"/>
          <w:sz w:val="22"/>
          <w:szCs w:val="22"/>
        </w:rPr>
        <w:t xml:space="preserve"> ήταν νέες προσκτήσεις, εκ των οποίων οι </w:t>
      </w:r>
      <w:r>
        <w:rPr>
          <w:rFonts w:cs="Arial" w:ascii="Arial" w:hAnsi="Arial"/>
          <w:b/>
          <w:bCs/>
          <w:sz w:val="22"/>
          <w:szCs w:val="22"/>
        </w:rPr>
        <w:t xml:space="preserve">426 </w:t>
      </w:r>
      <w:r>
        <w:rPr>
          <w:rFonts w:cs="Arial" w:ascii="Arial" w:hAnsi="Arial"/>
          <w:sz w:val="22"/>
          <w:szCs w:val="22"/>
        </w:rPr>
        <w:t xml:space="preserve">προέρχονται από αγορές και οι </w:t>
      </w:r>
      <w:r>
        <w:rPr>
          <w:rFonts w:cs="Arial" w:ascii="Arial" w:hAnsi="Arial"/>
          <w:b/>
          <w:bCs/>
          <w:sz w:val="22"/>
          <w:szCs w:val="22"/>
        </w:rPr>
        <w:t xml:space="preserve">2014 </w:t>
      </w:r>
      <w:r>
        <w:rPr>
          <w:rFonts w:cs="Arial" w:ascii="Arial" w:hAnsi="Arial"/>
          <w:sz w:val="22"/>
          <w:szCs w:val="22"/>
        </w:rPr>
        <w:t>από δωρεές.</w:t>
      </w:r>
    </w:p>
    <w:p>
      <w:pPr>
        <w:pStyle w:val="Normal"/>
        <w:spacing w:lineRule="auto" w:line="360"/>
        <w:jc w:val="both"/>
        <w:rPr>
          <w:rFonts w:cs="Arial" w:ascii="Arial" w:hAnsi="Arial"/>
          <w:sz w:val="22"/>
          <w:szCs w:val="22"/>
        </w:rPr>
      </w:pPr>
      <w:r>
        <w:rPr>
          <w:rFonts w:cs="Arial" w:ascii="Arial" w:hAnsi="Arial"/>
          <w:sz w:val="22"/>
          <w:szCs w:val="22"/>
        </w:rPr>
        <w:t>Κατά τη διάρκεια του 2012, στις Βιβλιοθήκες του Τμήματος μας πραγματοποιήθηκαν:</w:t>
      </w:r>
    </w:p>
    <w:p>
      <w:pPr>
        <w:pStyle w:val="ListParagraph"/>
        <w:numPr>
          <w:ilvl w:val="0"/>
          <w:numId w:val="1"/>
        </w:numPr>
        <w:spacing w:lineRule="auto" w:line="360"/>
        <w:rPr>
          <w:rFonts w:cs="Arial" w:ascii="Arial" w:hAnsi="Arial"/>
          <w:sz w:val="22"/>
          <w:szCs w:val="22"/>
        </w:rPr>
      </w:pPr>
      <w:r>
        <w:rPr>
          <w:rFonts w:cs="Arial" w:ascii="Arial" w:hAnsi="Arial"/>
          <w:sz w:val="22"/>
          <w:szCs w:val="22"/>
        </w:rPr>
        <w:t>Λογοτεχνικές εκδηλώσεις : 15 (528 παιδιά)</w:t>
      </w:r>
    </w:p>
    <w:p>
      <w:pPr>
        <w:pStyle w:val="ListParagraph"/>
        <w:numPr>
          <w:ilvl w:val="0"/>
          <w:numId w:val="1"/>
        </w:numPr>
        <w:spacing w:lineRule="auto" w:line="360"/>
        <w:rPr>
          <w:rFonts w:cs="Arial" w:ascii="Arial" w:hAnsi="Arial"/>
          <w:sz w:val="22"/>
          <w:szCs w:val="22"/>
        </w:rPr>
      </w:pPr>
      <w:r>
        <w:rPr>
          <w:rFonts w:cs="Arial" w:ascii="Arial" w:hAnsi="Arial"/>
          <w:sz w:val="22"/>
          <w:szCs w:val="22"/>
        </w:rPr>
        <w:t>Βιβλιοπαρουσιάσεις : 38 (691 παιδιά)</w:t>
      </w:r>
    </w:p>
    <w:p>
      <w:pPr>
        <w:pStyle w:val="ListParagraph"/>
        <w:numPr>
          <w:ilvl w:val="0"/>
          <w:numId w:val="1"/>
        </w:numPr>
        <w:spacing w:lineRule="auto" w:line="360"/>
        <w:rPr>
          <w:rFonts w:cs="Arial" w:ascii="Arial" w:hAnsi="Arial"/>
          <w:sz w:val="22"/>
          <w:szCs w:val="22"/>
        </w:rPr>
      </w:pPr>
      <w:r>
        <w:rPr>
          <w:rFonts w:cs="Arial" w:ascii="Arial" w:hAnsi="Arial"/>
          <w:sz w:val="22"/>
          <w:szCs w:val="22"/>
        </w:rPr>
        <w:t>Αφιερώματα : 35 (774 παιδιά)</w:t>
      </w:r>
    </w:p>
    <w:p>
      <w:pPr>
        <w:pStyle w:val="ListParagraph"/>
        <w:numPr>
          <w:ilvl w:val="0"/>
          <w:numId w:val="1"/>
        </w:numPr>
        <w:spacing w:lineRule="auto" w:line="360"/>
        <w:rPr>
          <w:rFonts w:cs="Arial" w:ascii="Arial" w:hAnsi="Arial"/>
          <w:sz w:val="22"/>
          <w:szCs w:val="22"/>
        </w:rPr>
      </w:pPr>
      <w:r>
        <w:rPr>
          <w:rFonts w:cs="Arial" w:ascii="Arial" w:hAnsi="Arial"/>
          <w:sz w:val="22"/>
          <w:szCs w:val="22"/>
        </w:rPr>
        <w:t>Θεατρικά δρώμενα – δραματοποιήσεις : 54 (2066 παιδιά)</w:t>
      </w:r>
    </w:p>
    <w:p>
      <w:pPr>
        <w:pStyle w:val="ListParagraph"/>
        <w:numPr>
          <w:ilvl w:val="0"/>
          <w:numId w:val="1"/>
        </w:numPr>
        <w:spacing w:lineRule="auto" w:line="360"/>
        <w:rPr>
          <w:rFonts w:cs="Arial" w:ascii="Arial" w:hAnsi="Arial"/>
          <w:sz w:val="22"/>
          <w:szCs w:val="22"/>
        </w:rPr>
      </w:pPr>
      <w:r>
        <w:rPr>
          <w:rFonts w:cs="Arial" w:ascii="Arial" w:hAnsi="Arial"/>
          <w:sz w:val="22"/>
          <w:szCs w:val="22"/>
        </w:rPr>
        <w:t>Εκπαιδευτικά  προγράμματα : 43 (1308 παιδιά)</w:t>
      </w:r>
    </w:p>
    <w:p>
      <w:pPr>
        <w:pStyle w:val="ListParagraph"/>
        <w:numPr>
          <w:ilvl w:val="0"/>
          <w:numId w:val="1"/>
        </w:numPr>
        <w:spacing w:lineRule="auto" w:line="360"/>
        <w:rPr>
          <w:rFonts w:cs="Arial" w:ascii="Arial" w:hAnsi="Arial"/>
          <w:sz w:val="22"/>
          <w:szCs w:val="22"/>
        </w:rPr>
      </w:pPr>
      <w:r>
        <w:rPr>
          <w:rFonts w:cs="Arial" w:ascii="Arial" w:hAnsi="Arial"/>
          <w:sz w:val="22"/>
          <w:szCs w:val="22"/>
        </w:rPr>
        <w:t>Εκθέσεις βιβλίων :</w:t>
      </w:r>
      <w:r>
        <w:rPr>
          <w:rFonts w:cs="Arial" w:ascii="Arial" w:hAnsi="Arial"/>
          <w:sz w:val="22"/>
          <w:szCs w:val="22"/>
          <w:lang w:val="en-US"/>
        </w:rPr>
        <w:t>4</w:t>
      </w:r>
      <w:r>
        <w:rPr>
          <w:rFonts w:cs="Arial" w:ascii="Arial" w:hAnsi="Arial"/>
          <w:sz w:val="22"/>
          <w:szCs w:val="22"/>
        </w:rPr>
        <w:t>0</w:t>
      </w:r>
    </w:p>
    <w:p>
      <w:pPr>
        <w:pStyle w:val="ListParagraph"/>
        <w:numPr>
          <w:ilvl w:val="0"/>
          <w:numId w:val="1"/>
        </w:numPr>
        <w:spacing w:lineRule="auto" w:line="360"/>
        <w:rPr>
          <w:rFonts w:cs="Arial" w:ascii="Arial" w:hAnsi="Arial"/>
          <w:sz w:val="22"/>
          <w:szCs w:val="22"/>
        </w:rPr>
      </w:pPr>
      <w:r>
        <w:rPr>
          <w:rFonts w:cs="Arial" w:ascii="Arial" w:hAnsi="Arial"/>
          <w:sz w:val="22"/>
          <w:szCs w:val="22"/>
        </w:rPr>
        <w:t>Εκθέσεις ζωγραφικής : 3</w:t>
      </w:r>
    </w:p>
    <w:p>
      <w:pPr>
        <w:pStyle w:val="ListParagraph"/>
        <w:numPr>
          <w:ilvl w:val="0"/>
          <w:numId w:val="1"/>
        </w:numPr>
        <w:spacing w:lineRule="auto" w:line="360"/>
        <w:rPr>
          <w:rFonts w:cs="Arial" w:ascii="Arial" w:hAnsi="Arial"/>
          <w:sz w:val="22"/>
          <w:szCs w:val="22"/>
        </w:rPr>
      </w:pPr>
      <w:r>
        <w:rPr>
          <w:rFonts w:cs="Arial" w:ascii="Arial" w:hAnsi="Arial"/>
          <w:sz w:val="22"/>
          <w:szCs w:val="22"/>
        </w:rPr>
        <w:t>Προβολές- Αφηγήσεις παραμυθιών : 167</w:t>
      </w:r>
      <w:r>
        <w:rPr>
          <w:rFonts w:cs="Arial" w:ascii="Arial" w:hAnsi="Arial"/>
          <w:sz w:val="22"/>
          <w:szCs w:val="22"/>
          <w:lang w:val="en-US"/>
        </w:rPr>
        <w:t xml:space="preserve"> (</w:t>
      </w:r>
      <w:r>
        <w:rPr>
          <w:rFonts w:cs="Arial" w:ascii="Arial" w:hAnsi="Arial"/>
          <w:sz w:val="22"/>
          <w:szCs w:val="22"/>
        </w:rPr>
        <w:t>3243</w:t>
      </w:r>
      <w:r>
        <w:rPr>
          <w:rFonts w:cs="Arial" w:ascii="Arial" w:hAnsi="Arial"/>
          <w:sz w:val="22"/>
          <w:szCs w:val="22"/>
          <w:lang w:val="en-US"/>
        </w:rPr>
        <w:t xml:space="preserve"> </w:t>
      </w:r>
      <w:r>
        <w:rPr>
          <w:rFonts w:cs="Arial" w:ascii="Arial" w:hAnsi="Arial"/>
          <w:sz w:val="22"/>
          <w:szCs w:val="22"/>
        </w:rPr>
        <w:t>παιδιά)</w:t>
      </w:r>
    </w:p>
    <w:p>
      <w:pPr>
        <w:pStyle w:val="ListParagraph"/>
        <w:numPr>
          <w:ilvl w:val="0"/>
          <w:numId w:val="1"/>
        </w:numPr>
        <w:spacing w:lineRule="auto" w:line="360"/>
        <w:rPr>
          <w:rFonts w:cs="Arial" w:ascii="Arial" w:hAnsi="Arial"/>
          <w:bCs/>
          <w:color w:val="000000"/>
          <w:sz w:val="22"/>
          <w:szCs w:val="22"/>
        </w:rPr>
      </w:pPr>
      <w:r>
        <w:rPr>
          <w:rFonts w:cs="Arial" w:ascii="Arial" w:hAnsi="Arial"/>
          <w:sz w:val="22"/>
          <w:szCs w:val="22"/>
        </w:rPr>
        <w:t>Εργαστήρια : α) Ζωγραφικής σε όλες τις Παιδικές Βιβλιοθήκες (8 τμήματα) 174 παιδιά β) Δημιουργικής γραφής (18παιδιά) και γ)</w:t>
      </w:r>
      <w:r>
        <w:rPr>
          <w:rFonts w:cs="Arial" w:ascii="Arial" w:hAnsi="Arial"/>
          <w:color w:val="000000"/>
          <w:sz w:val="22"/>
          <w:szCs w:val="22"/>
        </w:rPr>
        <w:t xml:space="preserve">  </w:t>
      </w:r>
      <w:r>
        <w:rPr>
          <w:rFonts w:cs="Arial" w:ascii="Arial" w:hAnsi="Arial"/>
          <w:bCs/>
          <w:color w:val="000000"/>
          <w:sz w:val="22"/>
          <w:szCs w:val="22"/>
        </w:rPr>
        <w:t>Ρυθμίσεις στο Facebook (58 παιδιά)</w:t>
      </w:r>
    </w:p>
    <w:p>
      <w:pPr>
        <w:pStyle w:val="ListParagraph"/>
        <w:numPr>
          <w:ilvl w:val="0"/>
          <w:numId w:val="1"/>
        </w:numPr>
        <w:spacing w:lineRule="auto" w:line="360"/>
        <w:rPr>
          <w:rFonts w:cs="Arial" w:ascii="Arial" w:hAnsi="Arial"/>
          <w:sz w:val="22"/>
          <w:szCs w:val="22"/>
        </w:rPr>
      </w:pPr>
      <w:r>
        <w:rPr>
          <w:rFonts w:cs="Arial" w:ascii="Arial" w:hAnsi="Arial"/>
          <w:sz w:val="22"/>
          <w:szCs w:val="22"/>
        </w:rPr>
        <w:t>Εργαστήρια κατασκευών – χειροτεχνειών : 67 (1493 παιδιά)</w:t>
      </w:r>
    </w:p>
    <w:p>
      <w:pPr>
        <w:pStyle w:val="ListParagraph"/>
        <w:numPr>
          <w:ilvl w:val="0"/>
          <w:numId w:val="1"/>
        </w:numPr>
        <w:spacing w:lineRule="auto" w:line="360"/>
        <w:rPr>
          <w:rFonts w:cs="Arial" w:ascii="Arial" w:hAnsi="Arial"/>
          <w:sz w:val="22"/>
          <w:szCs w:val="22"/>
        </w:rPr>
      </w:pPr>
      <w:r>
        <w:rPr>
          <w:rFonts w:cs="Arial" w:ascii="Arial" w:hAnsi="Arial"/>
          <w:sz w:val="22"/>
          <w:szCs w:val="22"/>
        </w:rPr>
        <w:t>Συνεργασίες με φορείς : 10</w:t>
      </w:r>
    </w:p>
    <w:p>
      <w:pPr>
        <w:pStyle w:val="ListParagraph"/>
        <w:numPr>
          <w:ilvl w:val="0"/>
          <w:numId w:val="1"/>
        </w:numPr>
        <w:spacing w:lineRule="auto" w:line="360"/>
        <w:rPr>
          <w:rFonts w:cs="Arial" w:ascii="Arial" w:hAnsi="Arial"/>
          <w:sz w:val="22"/>
          <w:szCs w:val="22"/>
        </w:rPr>
      </w:pPr>
      <w:r>
        <w:rPr>
          <w:rFonts w:cs="Arial" w:ascii="Arial" w:hAnsi="Arial"/>
          <w:sz w:val="22"/>
          <w:szCs w:val="22"/>
        </w:rPr>
        <w:t>Ξεναγήσεις σχολείων – ομάδων : 218 (σύνολο  5194 παιδιά)</w:t>
      </w:r>
    </w:p>
    <w:p>
      <w:pPr>
        <w:pStyle w:val="Normal"/>
        <w:spacing w:lineRule="auto" w:line="360"/>
        <w:jc w:val="both"/>
        <w:rPr>
          <w:rFonts w:cs="Arial" w:ascii="Arial" w:hAnsi="Arial"/>
          <w:sz w:val="22"/>
          <w:szCs w:val="22"/>
        </w:rPr>
      </w:pPr>
      <w:r>
        <w:rPr>
          <w:rFonts w:cs="Arial" w:ascii="Arial" w:hAnsi="Arial"/>
          <w:sz w:val="22"/>
          <w:szCs w:val="22"/>
        </w:rPr>
        <w:t xml:space="preserve"> </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sz w:val="22"/>
          <w:szCs w:val="22"/>
        </w:rPr>
        <w:t>Αναλυτικότερα ο απολογισμός έχει ως εξής :</w:t>
      </w:r>
    </w:p>
    <w:p>
      <w:pPr>
        <w:pStyle w:val="Normal"/>
        <w:spacing w:lineRule="auto" w:line="360"/>
        <w:jc w:val="both"/>
        <w:rPr>
          <w:rFonts w:cs="Arial" w:ascii="Arial" w:hAnsi="Arial"/>
          <w:sz w:val="22"/>
          <w:szCs w:val="22"/>
          <w:u w:val="single"/>
        </w:rPr>
      </w:pPr>
      <w:r>
        <w:rPr>
          <w:rFonts w:cs="Arial" w:ascii="Arial" w:hAnsi="Arial"/>
          <w:b/>
          <w:sz w:val="22"/>
          <w:szCs w:val="22"/>
        </w:rPr>
        <w:tab/>
      </w:r>
      <w:r>
        <w:rPr>
          <w:rFonts w:cs="Arial" w:ascii="Arial" w:hAnsi="Arial"/>
          <w:sz w:val="22"/>
          <w:szCs w:val="22"/>
        </w:rPr>
        <w:t xml:space="preserve">1) </w:t>
      </w:r>
      <w:r>
        <w:rPr>
          <w:rFonts w:cs="Arial" w:ascii="Arial" w:hAnsi="Arial"/>
          <w:sz w:val="22"/>
          <w:szCs w:val="22"/>
          <w:u w:val="single"/>
        </w:rPr>
        <w:t>Παιδική Βιβλιοθήκη Ξηροκρήνης</w:t>
      </w:r>
    </w:p>
    <w:p>
      <w:pPr>
        <w:pStyle w:val="Normal"/>
        <w:spacing w:lineRule="auto" w:line="360"/>
        <w:jc w:val="both"/>
        <w:rPr>
          <w:rFonts w:cs="Arial" w:ascii="Arial" w:hAnsi="Arial"/>
          <w:sz w:val="22"/>
          <w:szCs w:val="22"/>
        </w:rPr>
      </w:pPr>
      <w:r>
        <w:rPr>
          <w:rFonts w:cs="Arial" w:ascii="Arial" w:hAnsi="Arial"/>
          <w:sz w:val="22"/>
          <w:szCs w:val="22"/>
        </w:rPr>
        <w:tab/>
        <w:t>Μέχρι το τέλος του 2012 έγιναν 16101 δανεισμοί βιβλίων εκ των οποίων τα 2875</w:t>
      </w:r>
      <w:r>
        <w:rPr>
          <w:rFonts w:cs="Arial" w:ascii="Arial" w:hAnsi="Arial"/>
          <w:b/>
          <w:color w:val="FF0000"/>
          <w:sz w:val="22"/>
          <w:szCs w:val="22"/>
        </w:rPr>
        <w:t xml:space="preserve"> </w:t>
      </w:r>
      <w:r>
        <w:rPr>
          <w:rFonts w:cs="Arial" w:ascii="Arial" w:hAnsi="Arial"/>
          <w:sz w:val="22"/>
          <w:szCs w:val="22"/>
        </w:rPr>
        <w:t>χρησιμοποιήθηκαν εντός της Βιβλιοθήκης και φωτοτυπήθηκαν 1852 σελίδες. Στο χώρο της Βιβλιοθήκης καταγράφηκαν 13.497</w:t>
      </w:r>
      <w:r>
        <w:rPr>
          <w:b/>
          <w:sz w:val="28"/>
          <w:szCs w:val="28"/>
        </w:rPr>
        <w:t xml:space="preserve"> </w:t>
      </w:r>
      <w:r>
        <w:rPr>
          <w:rFonts w:cs="Arial" w:ascii="Arial" w:hAnsi="Arial"/>
          <w:sz w:val="22"/>
          <w:szCs w:val="22"/>
        </w:rPr>
        <w:t xml:space="preserve">παρουσίες παιδιών. Έγιναν 85 κρατήσεις βιβλίων που ζητήθηκαν από τους χρήστες μας  ενώ 2.810 άτομα εξυπηρετήθηκαν τηλεφωνικά. </w:t>
      </w:r>
    </w:p>
    <w:p>
      <w:pPr>
        <w:pStyle w:val="Normal"/>
        <w:spacing w:lineRule="auto" w:line="360"/>
        <w:jc w:val="both"/>
        <w:rPr>
          <w:rFonts w:cs="Arial" w:ascii="Arial" w:hAnsi="Arial"/>
          <w:sz w:val="22"/>
          <w:szCs w:val="22"/>
        </w:rPr>
      </w:pPr>
      <w:r>
        <w:rPr>
          <w:rFonts w:cs="Arial" w:ascii="Arial" w:hAnsi="Arial"/>
          <w:sz w:val="22"/>
          <w:szCs w:val="22"/>
        </w:rPr>
        <w:tab/>
        <w:t>Στις 31/12/2012 η συλλογή της Βιβλιοθήκης, σύμφωνα με την απογραφή που έγινε μέσα στο 2012, ανερχόταν σε 6.908 βιβλία από τα οποία 58 ήταν νέες αγορές και τα 540 δωρεές.</w:t>
      </w:r>
    </w:p>
    <w:p>
      <w:pPr>
        <w:pStyle w:val="Normal"/>
        <w:spacing w:lineRule="auto" w:line="360"/>
        <w:rPr>
          <w:rFonts w:cs="Arial" w:ascii="Arial" w:hAnsi="Arial"/>
          <w:sz w:val="22"/>
          <w:szCs w:val="22"/>
        </w:rPr>
      </w:pPr>
      <w:r>
        <w:rPr>
          <w:rFonts w:cs="Arial" w:ascii="Arial" w:hAnsi="Arial"/>
          <w:sz w:val="22"/>
          <w:szCs w:val="22"/>
        </w:rPr>
        <w:t xml:space="preserve">Η βιβλιοθήκη έκλεισε στις 10-9-2012 για το κοινό και άνοιξε στης 15-10-2012 λόγω  ανακαίνισης του χώρου και του εξοπλισμού της από το </w:t>
      </w:r>
      <w:r>
        <w:rPr>
          <w:rFonts w:cs="Arial" w:ascii="Arial" w:hAnsi="Arial"/>
          <w:sz w:val="22"/>
          <w:szCs w:val="22"/>
          <w:lang w:val="en-US"/>
        </w:rPr>
        <w:t>future</w:t>
      </w:r>
      <w:r>
        <w:rPr>
          <w:rFonts w:cs="Arial" w:ascii="Arial" w:hAnsi="Arial"/>
          <w:sz w:val="22"/>
          <w:szCs w:val="22"/>
        </w:rPr>
        <w:t xml:space="preserve"> </w:t>
      </w:r>
      <w:r>
        <w:rPr>
          <w:rFonts w:cs="Arial" w:ascii="Arial" w:hAnsi="Arial"/>
          <w:sz w:val="22"/>
          <w:szCs w:val="22"/>
          <w:lang w:val="en-US"/>
        </w:rPr>
        <w:t>Library</w:t>
      </w:r>
      <w:r>
        <w:rPr>
          <w:rFonts w:cs="Arial" w:ascii="Arial" w:hAnsi="Arial"/>
          <w:sz w:val="22"/>
          <w:szCs w:val="22"/>
        </w:rPr>
        <w:t xml:space="preserve"> μετά από δωρεά του ιδρύματος «Σταύρος Νιάρχος» .</w:t>
      </w:r>
    </w:p>
    <w:p>
      <w:pPr>
        <w:pStyle w:val="Normal"/>
        <w:spacing w:lineRule="auto" w:line="360"/>
        <w:jc w:val="both"/>
        <w:rPr>
          <w:rFonts w:cs="Arial" w:ascii="Arial" w:hAnsi="Arial"/>
          <w:sz w:val="22"/>
          <w:szCs w:val="22"/>
        </w:rPr>
      </w:pPr>
      <w:r>
        <w:rPr>
          <w:rFonts w:cs="Arial" w:ascii="Arial" w:hAnsi="Arial"/>
          <w:sz w:val="22"/>
          <w:szCs w:val="22"/>
        </w:rPr>
        <w:t xml:space="preserve"> </w:t>
      </w:r>
    </w:p>
    <w:p>
      <w:pPr>
        <w:pStyle w:val="Normal"/>
        <w:spacing w:lineRule="auto" w:line="360"/>
        <w:jc w:val="both"/>
        <w:rPr>
          <w:rFonts w:cs="Arial" w:ascii="Arial" w:hAnsi="Arial"/>
          <w:sz w:val="22"/>
          <w:szCs w:val="22"/>
          <w:u w:val="single"/>
        </w:rPr>
      </w:pPr>
      <w:r>
        <w:rPr>
          <w:rFonts w:cs="Arial" w:ascii="Arial" w:hAnsi="Arial"/>
          <w:sz w:val="22"/>
          <w:szCs w:val="22"/>
        </w:rPr>
        <w:tab/>
        <w:t xml:space="preserve">2) </w:t>
      </w:r>
      <w:r>
        <w:rPr>
          <w:rFonts w:cs="Arial" w:ascii="Arial" w:hAnsi="Arial"/>
          <w:sz w:val="22"/>
          <w:szCs w:val="22"/>
          <w:u w:val="single"/>
        </w:rPr>
        <w:t>Παιδική Βιβλιοθήκη Καλλιθέας</w:t>
      </w:r>
    </w:p>
    <w:p>
      <w:pPr>
        <w:pStyle w:val="Normal"/>
        <w:spacing w:lineRule="auto" w:line="360"/>
        <w:rPr>
          <w:rFonts w:cs="Arial" w:ascii="Arial" w:hAnsi="Arial"/>
          <w:sz w:val="22"/>
          <w:szCs w:val="22"/>
        </w:rPr>
      </w:pPr>
      <w:r>
        <w:rPr>
          <w:rFonts w:cs="Arial" w:ascii="Arial" w:hAnsi="Arial"/>
          <w:sz w:val="22"/>
          <w:szCs w:val="22"/>
        </w:rPr>
        <w:t xml:space="preserve">           </w:t>
      </w:r>
      <w:r>
        <w:rPr>
          <w:rFonts w:cs="Arial" w:ascii="Arial" w:hAnsi="Arial"/>
          <w:sz w:val="22"/>
          <w:szCs w:val="22"/>
        </w:rPr>
        <w:t>Έγιναν 17.077</w:t>
      </w:r>
      <w:r>
        <w:rPr>
          <w:rFonts w:cs="Arial" w:ascii="Arial" w:hAnsi="Arial"/>
          <w:b/>
          <w:color w:val="FF0000"/>
          <w:sz w:val="22"/>
          <w:szCs w:val="22"/>
        </w:rPr>
        <w:t xml:space="preserve"> </w:t>
      </w:r>
      <w:r>
        <w:rPr>
          <w:rFonts w:cs="Arial" w:ascii="Arial" w:hAnsi="Arial"/>
          <w:sz w:val="22"/>
          <w:szCs w:val="22"/>
        </w:rPr>
        <w:t>δανεισμοί βιβλίων εκ των οποίων τα 4.156</w:t>
      </w:r>
      <w:r>
        <w:rPr>
          <w:rFonts w:cs="Arial" w:ascii="Arial" w:hAnsi="Arial"/>
          <w:b/>
          <w:color w:val="FF0000"/>
          <w:sz w:val="22"/>
          <w:szCs w:val="22"/>
        </w:rPr>
        <w:t xml:space="preserve"> </w:t>
      </w:r>
      <w:r>
        <w:rPr>
          <w:rFonts w:cs="Arial" w:ascii="Arial" w:hAnsi="Arial"/>
          <w:sz w:val="22"/>
          <w:szCs w:val="22"/>
        </w:rPr>
        <w:t>χρησιμοποιήθηκαν εντός της Βιβλιοθήκης και φωτοτυπήθηκαν 2583 σελίδες. Από το χώρο της Βιβλιοθήκης πέρασαν 11.963 παιδιά εκ των οποίων οι 2.463</w:t>
      </w:r>
      <w:r>
        <w:rPr>
          <w:rFonts w:cs="Arial" w:ascii="Arial" w:hAnsi="Arial"/>
          <w:b/>
          <w:sz w:val="22"/>
          <w:szCs w:val="22"/>
        </w:rPr>
        <w:t xml:space="preserve"> </w:t>
      </w:r>
      <w:r>
        <w:rPr>
          <w:rFonts w:cs="Arial" w:ascii="Arial" w:hAnsi="Arial"/>
          <w:sz w:val="22"/>
          <w:szCs w:val="22"/>
        </w:rPr>
        <w:t xml:space="preserve">χρησιμοποίησαν τις υπηρεσίες των Η/Υ και του διαδικτύου ενώ εκτύπωσαν 2354 σελίδες. Έγιναν 215 κρατήσεις βιβλίων που ζητήθηκαν από τους χρήστες μας ενώ 1.221 εξυπηρετήθηκαν τηλεφωνικά. </w:t>
      </w:r>
    </w:p>
    <w:p>
      <w:pPr>
        <w:pStyle w:val="Normal"/>
        <w:spacing w:lineRule="auto" w:line="360"/>
        <w:rPr>
          <w:rFonts w:cs="Arial" w:ascii="Arial" w:hAnsi="Arial"/>
          <w:sz w:val="22"/>
          <w:szCs w:val="22"/>
        </w:rPr>
      </w:pPr>
      <w:r>
        <w:rPr>
          <w:rFonts w:cs="Arial" w:ascii="Arial" w:hAnsi="Arial"/>
          <w:sz w:val="22"/>
          <w:szCs w:val="22"/>
        </w:rPr>
        <w:t xml:space="preserve">         </w:t>
      </w:r>
      <w:r>
        <w:rPr>
          <w:rFonts w:cs="Arial" w:ascii="Arial" w:hAnsi="Arial"/>
          <w:sz w:val="22"/>
          <w:szCs w:val="22"/>
        </w:rPr>
        <w:t>Η συλλογή της Βιβλιοθήκης την 31/12/2012, σύμφωνα με την απογραφή που έγινε μέσα στο 2012, ανερχόταν σε 6.277 βιβλία από τα οποία 60 είναι νέες αγορές και τα 234 δωρεές.</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ind w:left="0" w:right="0" w:firstLine="720"/>
        <w:jc w:val="both"/>
        <w:rPr>
          <w:rFonts w:cs="Arial" w:ascii="Arial" w:hAnsi="Arial"/>
          <w:sz w:val="22"/>
          <w:szCs w:val="22"/>
          <w:u w:val="single"/>
        </w:rPr>
      </w:pPr>
      <w:r>
        <w:rPr>
          <w:rFonts w:cs="Arial" w:ascii="Arial" w:hAnsi="Arial"/>
          <w:sz w:val="22"/>
          <w:szCs w:val="22"/>
        </w:rPr>
        <w:t xml:space="preserve">3) </w:t>
      </w:r>
      <w:r>
        <w:rPr>
          <w:rFonts w:cs="Arial" w:ascii="Arial" w:hAnsi="Arial"/>
          <w:sz w:val="22"/>
          <w:szCs w:val="22"/>
          <w:u w:val="single"/>
        </w:rPr>
        <w:t>Παιδική Βιβλιοθήκη Ορέστου</w:t>
      </w:r>
    </w:p>
    <w:p>
      <w:pPr>
        <w:pStyle w:val="Normal"/>
        <w:spacing w:lineRule="auto" w:line="360"/>
        <w:rPr>
          <w:rFonts w:cs="Arial" w:ascii="Arial" w:hAnsi="Arial"/>
          <w:sz w:val="22"/>
          <w:szCs w:val="22"/>
        </w:rPr>
      </w:pPr>
      <w:r>
        <w:rPr>
          <w:rFonts w:cs="Arial" w:ascii="Arial" w:hAnsi="Arial"/>
          <w:sz w:val="22"/>
          <w:szCs w:val="22"/>
        </w:rPr>
        <w:tab/>
        <w:t>Έγιναν 14377 δανεισμοί βιβλίων εκ των οποίων τα 3021 χρησιμοποιήθηκαν εντός της Βιβλιοθήκης. Στο χώρο της Βιβλιοθήκης καταγράφηκαν 15560</w:t>
      </w:r>
    </w:p>
    <w:p>
      <w:pPr>
        <w:pStyle w:val="Style10"/>
        <w:jc w:val="left"/>
        <w:rPr>
          <w:rFonts w:cs="Arial" w:ascii="Arial" w:hAnsi="Arial"/>
          <w:sz w:val="22"/>
          <w:szCs w:val="22"/>
        </w:rPr>
      </w:pPr>
      <w:r>
        <w:rPr>
          <w:rFonts w:cs="Arial" w:ascii="Arial" w:hAnsi="Arial"/>
          <w:sz w:val="22"/>
          <w:szCs w:val="22"/>
        </w:rPr>
        <w:t xml:space="preserve"> </w:t>
      </w:r>
      <w:r>
        <w:rPr>
          <w:rFonts w:cs="Arial" w:ascii="Arial" w:hAnsi="Arial"/>
          <w:sz w:val="22"/>
          <w:szCs w:val="22"/>
        </w:rPr>
        <w:t xml:space="preserve">παρουσίες παιδιών εκ των οποίων οι 4311 χρησιμοποίησαν τις υπηρεσίες των Η/Υ και του διαδικτύου ενώ εκτύπωσαν 5374 σελίδες. Τηλεφωνικά εξυπηρετήθηκαν </w:t>
      </w:r>
      <w:r>
        <w:rPr>
          <w:rFonts w:cs="Arial" w:ascii="Arial" w:hAnsi="Arial"/>
          <w:bCs/>
          <w:sz w:val="22"/>
          <w:szCs w:val="22"/>
        </w:rPr>
        <w:t>977</w:t>
      </w:r>
      <w:r>
        <w:rPr>
          <w:rFonts w:cs="Arial" w:ascii="Arial" w:hAnsi="Arial"/>
          <w:sz w:val="22"/>
          <w:szCs w:val="22"/>
        </w:rPr>
        <w:t xml:space="preserve"> ενώ έγιναν </w:t>
      </w:r>
      <w:r>
        <w:rPr>
          <w:rFonts w:cs="Arial" w:ascii="Arial" w:hAnsi="Arial"/>
          <w:bCs/>
          <w:sz w:val="22"/>
          <w:szCs w:val="22"/>
        </w:rPr>
        <w:t>50</w:t>
      </w:r>
      <w:r>
        <w:rPr>
          <w:rFonts w:cs="Arial" w:ascii="Arial" w:hAnsi="Arial"/>
          <w:sz w:val="22"/>
          <w:szCs w:val="22"/>
        </w:rPr>
        <w:t xml:space="preserve"> κρατήσεις βιβλίων που ζητήθηκαν  από τους χρήστες μας  . </w:t>
      </w:r>
    </w:p>
    <w:p>
      <w:pPr>
        <w:pStyle w:val="Normal"/>
        <w:spacing w:lineRule="auto" w:line="360"/>
        <w:rPr>
          <w:rFonts w:cs="Arial" w:ascii="Arial" w:hAnsi="Arial"/>
          <w:sz w:val="22"/>
          <w:szCs w:val="22"/>
        </w:rPr>
      </w:pPr>
      <w:r>
        <w:rPr>
          <w:rFonts w:cs="Arial" w:ascii="Arial" w:hAnsi="Arial"/>
          <w:sz w:val="22"/>
          <w:szCs w:val="22"/>
        </w:rPr>
        <w:tab/>
        <w:t xml:space="preserve">Στις 31/12/2012 η Βιβλιοθήκη, σύμφωνα με την απογραφή που έγινε μέσα στο 2012, διέθετε συλλογή 7577 βιβλίων από τα οποία τα 60 ήταν νέες αγορές και τα 453 ήταν δωρεές. </w:t>
      </w:r>
    </w:p>
    <w:p>
      <w:pPr>
        <w:pStyle w:val="Normal"/>
        <w:spacing w:lineRule="auto" w:line="360"/>
        <w:rPr>
          <w:rFonts w:cs="Arial" w:ascii="Arial" w:hAnsi="Arial"/>
          <w:sz w:val="22"/>
          <w:szCs w:val="22"/>
        </w:rPr>
      </w:pPr>
      <w:r>
        <w:rPr>
          <w:rFonts w:cs="Arial" w:ascii="Arial" w:hAnsi="Arial"/>
          <w:sz w:val="22"/>
          <w:szCs w:val="22"/>
        </w:rPr>
        <w:t xml:space="preserve">Η βιβλιοθήκη από </w:t>
      </w:r>
      <w:r>
        <w:rPr>
          <w:rFonts w:cs="Arial" w:ascii="Arial" w:hAnsi="Arial"/>
          <w:sz w:val="22"/>
          <w:szCs w:val="22"/>
          <w:u w:val="single"/>
        </w:rPr>
        <w:t>27/8/12 έως 24/9 /12</w:t>
      </w:r>
      <w:r>
        <w:rPr>
          <w:rFonts w:cs="Arial" w:ascii="Arial" w:hAnsi="Arial"/>
          <w:sz w:val="22"/>
          <w:szCs w:val="22"/>
        </w:rPr>
        <w:t xml:space="preserve"> ήταν κλειστή λόγω της εσωτερικής ολοκληρωτικής  ανακαίνισης του χώρου και του εξοπλισμού της από το </w:t>
      </w:r>
      <w:r>
        <w:rPr>
          <w:rFonts w:cs="Arial" w:ascii="Arial" w:hAnsi="Arial"/>
          <w:sz w:val="22"/>
          <w:szCs w:val="22"/>
          <w:lang w:val="en-US"/>
        </w:rPr>
        <w:t>future</w:t>
      </w:r>
      <w:r>
        <w:rPr>
          <w:rFonts w:cs="Arial" w:ascii="Arial" w:hAnsi="Arial"/>
          <w:sz w:val="22"/>
          <w:szCs w:val="22"/>
        </w:rPr>
        <w:t xml:space="preserve"> </w:t>
      </w:r>
      <w:r>
        <w:rPr>
          <w:rFonts w:cs="Arial" w:ascii="Arial" w:hAnsi="Arial"/>
          <w:sz w:val="22"/>
          <w:szCs w:val="22"/>
          <w:lang w:val="en-US"/>
        </w:rPr>
        <w:t>Library</w:t>
      </w:r>
      <w:r>
        <w:rPr>
          <w:rFonts w:cs="Arial" w:ascii="Arial" w:hAnsi="Arial"/>
          <w:sz w:val="22"/>
          <w:szCs w:val="22"/>
        </w:rPr>
        <w:t xml:space="preserve"> μετά από δωρεά του ιδρύματος «Σταύρος Νιάρχος» .</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sz w:val="22"/>
          <w:szCs w:val="22"/>
          <w:u w:val="single"/>
        </w:rPr>
      </w:pPr>
      <w:r>
        <w:rPr>
          <w:rFonts w:cs="Arial" w:ascii="Arial" w:hAnsi="Arial"/>
          <w:sz w:val="22"/>
          <w:szCs w:val="22"/>
        </w:rPr>
        <w:tab/>
        <w:t xml:space="preserve">4) </w:t>
      </w:r>
      <w:r>
        <w:rPr>
          <w:rFonts w:cs="Arial" w:ascii="Arial" w:hAnsi="Arial"/>
          <w:sz w:val="22"/>
          <w:szCs w:val="22"/>
          <w:u w:val="single"/>
        </w:rPr>
        <w:t>Παιδική Βιβλιοθήκη ΄Ανω Πόλης</w:t>
      </w:r>
    </w:p>
    <w:p>
      <w:pPr>
        <w:pStyle w:val="Normal"/>
        <w:spacing w:lineRule="auto" w:line="360"/>
        <w:jc w:val="both"/>
        <w:rPr>
          <w:rFonts w:cs="Arial" w:ascii="Arial" w:hAnsi="Arial"/>
          <w:sz w:val="22"/>
          <w:szCs w:val="22"/>
        </w:rPr>
      </w:pPr>
      <w:r>
        <w:rPr>
          <w:rFonts w:cs="Arial" w:ascii="Arial" w:hAnsi="Arial"/>
          <w:sz w:val="22"/>
          <w:szCs w:val="22"/>
        </w:rPr>
        <w:tab/>
        <w:t>Μέχρι το τέλος του 2012 έγιναν 11035 δανεισμοί βιβλίων εκ των οποίων 1525 χρησιμοποιήθηκαν εντός της Βιβλιοθήκης. Καταγράφηκαν 10655 παρουσίες παιδιών εκ των οποίων οι 374 χρησιμοποίησαν τις υπηρεσίες των Η/Υ και του διαδικτύου. Έγιναν147 κρατήσεις βιβλίων που ζητήθηκαν από τους χρήστες μας ενώ 1735 εξυπηρετήθηκαν τηλεφωνικά.</w:t>
      </w:r>
    </w:p>
    <w:p>
      <w:pPr>
        <w:pStyle w:val="Normal"/>
        <w:spacing w:lineRule="auto" w:line="360"/>
        <w:jc w:val="both"/>
        <w:rPr>
          <w:rFonts w:cs="Arial" w:ascii="Arial" w:hAnsi="Arial"/>
          <w:sz w:val="22"/>
          <w:szCs w:val="22"/>
        </w:rPr>
      </w:pPr>
      <w:r>
        <w:rPr>
          <w:rFonts w:cs="Arial" w:ascii="Arial" w:hAnsi="Arial"/>
          <w:sz w:val="22"/>
          <w:szCs w:val="22"/>
        </w:rPr>
        <w:tab/>
        <w:t>Στις 31/12/2012 η συλλογή της Βιβλιοθήκης, σύμφωνα με την απογραφή που έγινε μέσα στο 2012, ανερχόταν σε 6993 βιβλία από τα οποία τα 70 ήταν νέες αγορές και τα  389 δωρεές.</w:t>
      </w:r>
    </w:p>
    <w:p>
      <w:pPr>
        <w:pStyle w:val="Normal"/>
        <w:spacing w:lineRule="auto" w:line="360"/>
        <w:ind w:left="0" w:right="0" w:firstLine="720"/>
        <w:rPr>
          <w:rFonts w:cs="Arial" w:ascii="Arial" w:hAnsi="Arial"/>
          <w:sz w:val="22"/>
          <w:szCs w:val="22"/>
        </w:rPr>
      </w:pPr>
      <w:r>
        <w:rPr>
          <w:rFonts w:cs="Arial" w:ascii="Arial" w:hAnsi="Arial"/>
          <w:sz w:val="22"/>
          <w:szCs w:val="22"/>
        </w:rPr>
        <w:t xml:space="preserve">Από τις 3-9-2012 μέχρι τις 21-9-2012  η βιβλιοθήκη ήταν κλειστή λόγω ανακαίνισης  από το </w:t>
      </w:r>
      <w:r>
        <w:rPr>
          <w:rFonts w:cs="Arial" w:ascii="Arial" w:hAnsi="Arial"/>
          <w:sz w:val="22"/>
          <w:szCs w:val="22"/>
          <w:lang w:val="en-US"/>
        </w:rPr>
        <w:t>Future</w:t>
      </w:r>
      <w:r>
        <w:rPr>
          <w:rFonts w:cs="Arial" w:ascii="Arial" w:hAnsi="Arial"/>
          <w:sz w:val="22"/>
          <w:szCs w:val="22"/>
        </w:rPr>
        <w:t xml:space="preserve"> </w:t>
      </w:r>
      <w:r>
        <w:rPr>
          <w:rFonts w:cs="Arial" w:ascii="Arial" w:hAnsi="Arial"/>
          <w:sz w:val="22"/>
          <w:szCs w:val="22"/>
          <w:lang w:val="en-US"/>
        </w:rPr>
        <w:t>Library</w:t>
      </w:r>
      <w:r>
        <w:rPr>
          <w:rFonts w:cs="Arial" w:ascii="Arial" w:hAnsi="Arial"/>
          <w:sz w:val="22"/>
          <w:szCs w:val="22"/>
        </w:rPr>
        <w:t xml:space="preserve"> με αποκλειστική δωρεά του ιδρύματος ‘’Σταύρος Νιάρχος’’.</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sz w:val="22"/>
          <w:szCs w:val="22"/>
          <w:u w:val="single"/>
        </w:rPr>
      </w:pPr>
      <w:r>
        <w:rPr>
          <w:rFonts w:cs="Arial" w:ascii="Arial" w:hAnsi="Arial"/>
          <w:sz w:val="22"/>
          <w:szCs w:val="22"/>
        </w:rPr>
        <w:tab/>
        <w:t xml:space="preserve">5) </w:t>
      </w:r>
      <w:r>
        <w:rPr>
          <w:rFonts w:cs="Arial" w:ascii="Arial" w:hAnsi="Arial"/>
          <w:sz w:val="22"/>
          <w:szCs w:val="22"/>
          <w:u w:val="single"/>
        </w:rPr>
        <w:t>Παιδική Βιβλιοθήκη Σταθμού</w:t>
      </w:r>
    </w:p>
    <w:p>
      <w:pPr>
        <w:pStyle w:val="Normal"/>
        <w:spacing w:lineRule="auto" w:line="360"/>
        <w:rPr>
          <w:rFonts w:cs="Arial" w:ascii="Arial" w:hAnsi="Arial"/>
          <w:sz w:val="22"/>
          <w:szCs w:val="22"/>
        </w:rPr>
      </w:pPr>
      <w:r>
        <w:rPr>
          <w:rFonts w:cs="Arial" w:ascii="Arial" w:hAnsi="Arial"/>
          <w:sz w:val="22"/>
          <w:szCs w:val="22"/>
        </w:rPr>
        <w:tab/>
        <w:t>Έγιναν 6352 δανεισμοί βιβλίων εκ των οποίων τα 767 χρησιμοποιήθηκαν εντός της Βιβλιοθήκης. Στο χώρο της Βιβλιοθήκης καταγράφηκαν 6860 παρουσίες παιδιών εκ των οποίων οι 2.463 χρησιμοποίησαν τις υπηρεσίες των Η/Υ και του διαδικτύου ενώ εκτύπωσαν 830 σελίδες. Έγιναν</w:t>
      </w:r>
      <w:r>
        <w:rPr>
          <w:rFonts w:cs="Arial" w:ascii="Arial" w:hAnsi="Arial"/>
          <w:color w:val="FF0000"/>
          <w:sz w:val="22"/>
          <w:szCs w:val="22"/>
        </w:rPr>
        <w:t xml:space="preserve"> </w:t>
      </w:r>
      <w:r>
        <w:rPr>
          <w:rFonts w:cs="Arial" w:ascii="Arial" w:hAnsi="Arial"/>
          <w:sz w:val="22"/>
          <w:szCs w:val="22"/>
        </w:rPr>
        <w:t>96 κρατήσεις βιβλίων που ζητήθηκαν από τους χρήστες μας ενώ 2306 εξυπηρετήθηκαν τηλεφωνικά.</w:t>
      </w:r>
    </w:p>
    <w:p>
      <w:pPr>
        <w:pStyle w:val="Style10"/>
        <w:jc w:val="left"/>
        <w:rPr>
          <w:rFonts w:cs="Arial" w:ascii="Arial" w:hAnsi="Arial"/>
          <w:sz w:val="22"/>
          <w:szCs w:val="22"/>
        </w:rPr>
      </w:pPr>
      <w:r>
        <w:rPr>
          <w:rFonts w:cs="Arial" w:ascii="Arial" w:hAnsi="Arial"/>
          <w:sz w:val="22"/>
          <w:szCs w:val="22"/>
        </w:rPr>
        <w:tab/>
        <w:t xml:space="preserve">         Η συλλογή της Βιβλιοθήκης την 31/12/2012, σύμφωνα με την απογραφή που έγινε μέσα στο 2012, ανερχόταν σε 5138 βιβλία από τα οποία τα 44 ήταν νέες αγορές και τα 82 δωρεές. </w:t>
      </w:r>
    </w:p>
    <w:p>
      <w:pPr>
        <w:pStyle w:val="Normal"/>
        <w:spacing w:lineRule="auto" w:line="360"/>
        <w:jc w:val="both"/>
        <w:rPr>
          <w:rFonts w:cs="Arial" w:ascii="Arial" w:hAnsi="Arial"/>
          <w:sz w:val="22"/>
          <w:szCs w:val="22"/>
          <w:u w:val="single"/>
        </w:rPr>
      </w:pPr>
      <w:r>
        <w:rPr>
          <w:rFonts w:cs="Arial" w:ascii="Arial" w:hAnsi="Arial"/>
          <w:sz w:val="22"/>
          <w:szCs w:val="22"/>
        </w:rPr>
        <w:tab/>
        <w:t xml:space="preserve">6) </w:t>
      </w:r>
      <w:r>
        <w:rPr>
          <w:rFonts w:cs="Arial" w:ascii="Arial" w:hAnsi="Arial"/>
          <w:sz w:val="22"/>
          <w:szCs w:val="22"/>
          <w:u w:val="single"/>
        </w:rPr>
        <w:t>Παιδική Βιβλιοθήκη Δελφών</w:t>
      </w:r>
    </w:p>
    <w:p>
      <w:pPr>
        <w:pStyle w:val="Normal"/>
        <w:spacing w:lineRule="auto" w:line="360"/>
        <w:rPr>
          <w:rFonts w:cs="Arial" w:ascii="Arial" w:hAnsi="Arial"/>
          <w:sz w:val="22"/>
          <w:szCs w:val="22"/>
        </w:rPr>
      </w:pPr>
      <w:r>
        <w:rPr>
          <w:rFonts w:cs="Arial" w:ascii="Arial" w:hAnsi="Arial"/>
          <w:sz w:val="22"/>
          <w:szCs w:val="22"/>
        </w:rPr>
        <w:tab/>
        <w:t>Μέχρι το τέλος του 2012 πραγματοποιήθηκαν 13147 δανεισμοί βιβλίων εκ των οποίων  2308  χρησιμοποιήθηκαν εντός της Βιβλιοθήκης και φωτοτυπήθηκαν 1463 σελίδες. Οι παρουσίες παιδιών που καταγράφηκαν στο χώρο της Βιβλιοθήκης ανήλθαν σε 13964. Έγιναν 28 κρατήσεις βιβλίων που ζητήθηκαν από τους χρήστες μας ενώ τηλεφωνικά εξυπηρετήθηκαν τα 4818 άτομα.</w:t>
      </w:r>
    </w:p>
    <w:p>
      <w:pPr>
        <w:pStyle w:val="Normal"/>
        <w:spacing w:lineRule="auto" w:line="360"/>
        <w:rPr>
          <w:rFonts w:cs="Arial" w:ascii="Arial" w:hAnsi="Arial"/>
          <w:sz w:val="22"/>
          <w:szCs w:val="22"/>
        </w:rPr>
      </w:pPr>
      <w:r>
        <w:rPr>
          <w:rFonts w:cs="Arial" w:ascii="Arial" w:hAnsi="Arial"/>
          <w:sz w:val="22"/>
          <w:szCs w:val="22"/>
        </w:rPr>
        <w:tab/>
        <w:t>Στις 31/12/2012 η συλλογή της Βιβλιοθήκης διέθετε 7508 βιβλία από τα οποία τα 5 ήταν νέες αγορές και τα 193 δωρεές.</w:t>
      </w:r>
    </w:p>
    <w:p>
      <w:pPr>
        <w:pStyle w:val="Normal"/>
        <w:spacing w:lineRule="auto" w:line="360"/>
        <w:jc w:val="both"/>
        <w:rPr>
          <w:rFonts w:cs="Arial" w:ascii="Arial" w:hAnsi="Arial"/>
          <w:sz w:val="22"/>
          <w:szCs w:val="22"/>
          <w:u w:val="single"/>
        </w:rPr>
      </w:pPr>
      <w:r>
        <w:rPr>
          <w:rFonts w:cs="Arial" w:ascii="Arial" w:hAnsi="Arial"/>
          <w:sz w:val="22"/>
          <w:szCs w:val="22"/>
        </w:rPr>
        <w:tab/>
        <w:t xml:space="preserve">7) </w:t>
      </w:r>
      <w:r>
        <w:rPr>
          <w:rFonts w:cs="Arial" w:ascii="Arial" w:hAnsi="Arial"/>
          <w:sz w:val="22"/>
          <w:szCs w:val="22"/>
          <w:u w:val="single"/>
        </w:rPr>
        <w:t>Παιδαγωγική Βιβλιοθήκη</w:t>
      </w:r>
    </w:p>
    <w:p>
      <w:pPr>
        <w:pStyle w:val="Normal"/>
        <w:spacing w:lineRule="auto" w:line="360"/>
        <w:rPr>
          <w:rFonts w:cs="Arial" w:ascii="Arial" w:hAnsi="Arial"/>
          <w:sz w:val="22"/>
          <w:szCs w:val="22"/>
        </w:rPr>
      </w:pPr>
      <w:r>
        <w:rPr>
          <w:rFonts w:cs="Arial" w:ascii="Arial" w:hAnsi="Arial"/>
          <w:sz w:val="22"/>
          <w:szCs w:val="22"/>
        </w:rPr>
        <w:tab/>
        <w:t>Η Βιβλιοθήκη αυτή λειτουργεί στο χώρο της Παιδικής Βιβλιοθήκης Δελφών με το ίδιο ωράριο. Απευθύνεται κυρίως σε εκπαιδευτικούς, γονείς και φοιτητές των Παιδαγωγικών Σχολών. Μέχρι το τέλος του 2012 έγιναν 1915 δανεισμοί βιβλίων εκ των οποίων 767 χρησιμοποιήθηκαν εντός της Βιβλιοθήκης. Στο χώρο της Βιβλιοθήκης καταγράφηκαν  1969 επισκέψεις. Έγιναν 28 κρατήσεις βιβλίων που ζητήθηκαν από τους χρήστες μας ενώ τηλεφωνικά εξυπηρετήθηκαν τα 1440 άτομα.</w:t>
      </w:r>
    </w:p>
    <w:p>
      <w:pPr>
        <w:pStyle w:val="Normal"/>
        <w:spacing w:lineRule="auto" w:line="360"/>
        <w:rPr>
          <w:rFonts w:cs="Arial" w:ascii="Arial" w:hAnsi="Arial"/>
          <w:sz w:val="22"/>
          <w:szCs w:val="22"/>
        </w:rPr>
      </w:pPr>
      <w:r>
        <w:rPr>
          <w:rFonts w:cs="Arial" w:ascii="Arial" w:hAnsi="Arial"/>
          <w:sz w:val="22"/>
          <w:szCs w:val="22"/>
        </w:rPr>
        <w:tab/>
        <w:t>Στις 31/12/2012 η συλλογή της Βιβλιοθήκης και μετά την προσθήκη 16 νέων αγορών και 19 δωρεών, περιελάμβανε συνολικά 1248 τόμους.</w:t>
      </w:r>
    </w:p>
    <w:p>
      <w:pPr>
        <w:pStyle w:val="Normal"/>
        <w:spacing w:lineRule="auto" w:line="360"/>
        <w:jc w:val="both"/>
        <w:rPr>
          <w:rFonts w:cs="Arial" w:ascii="Arial" w:hAnsi="Arial"/>
          <w:sz w:val="22"/>
          <w:szCs w:val="22"/>
          <w:u w:val="single"/>
        </w:rPr>
      </w:pPr>
      <w:r>
        <w:rPr>
          <w:rFonts w:cs="Arial" w:ascii="Arial" w:hAnsi="Arial"/>
          <w:sz w:val="22"/>
          <w:szCs w:val="22"/>
        </w:rPr>
        <w:tab/>
        <w:t xml:space="preserve">8) </w:t>
      </w:r>
      <w:r>
        <w:rPr>
          <w:rFonts w:cs="Arial" w:ascii="Arial" w:hAnsi="Arial"/>
          <w:sz w:val="22"/>
          <w:szCs w:val="22"/>
          <w:u w:val="single"/>
        </w:rPr>
        <w:t>Πρότυπη Σχολική Βιβλιοθήκη</w:t>
      </w:r>
    </w:p>
    <w:p>
      <w:pPr>
        <w:pStyle w:val="Normal"/>
        <w:spacing w:lineRule="auto" w:line="360"/>
        <w:jc w:val="both"/>
        <w:rPr>
          <w:rFonts w:cs="Arial" w:ascii="Arial" w:hAnsi="Arial"/>
          <w:sz w:val="22"/>
          <w:szCs w:val="22"/>
        </w:rPr>
      </w:pPr>
      <w:r>
        <w:rPr>
          <w:rFonts w:cs="Arial" w:ascii="Arial" w:hAnsi="Arial"/>
          <w:sz w:val="22"/>
          <w:szCs w:val="22"/>
        </w:rPr>
        <w:tab/>
        <w:t>Η Βιβλιοθήκη εξυπηρετεί με τη λειτουργία της τα 26ο και 32ο Γυμνάσια και το 23ο Λύκειο.</w:t>
      </w:r>
    </w:p>
    <w:p>
      <w:pPr>
        <w:pStyle w:val="Style10"/>
        <w:rPr>
          <w:rFonts w:cs="Arial" w:ascii="Arial" w:hAnsi="Arial"/>
          <w:sz w:val="22"/>
          <w:szCs w:val="22"/>
        </w:rPr>
      </w:pPr>
      <w:r>
        <w:rPr>
          <w:rFonts w:cs="Arial" w:ascii="Arial" w:hAnsi="Arial"/>
          <w:sz w:val="22"/>
          <w:szCs w:val="22"/>
        </w:rPr>
        <w:tab/>
        <w:t>Μέχρι το τέλος του 2012 έγιναν 14781 δανεισμοί βιβλίων, εκ των οποίων τα 3250 χρησιμοποιήθηκαν εντός της Βιβλιοθήκης. Από το χώρο της Βιβλιοθήκης πέρασαν 11938 παιδιά εκ των οποίων τα 6558 χρησιμοποίησαν τις υπηρεσίες των Η/Υ και του διαδικτύου ενώ εκτύπωσαν 8150 σελίδες, 3641 εξυπηρετήθηκαν τηλεφωνικά ενώ έγιναν 68  κρατήσεις βιβλίων που ζητήθηκαν από τους χρήστες μας. . Η συλλογή της Βιβλιοθήκης που κύριο στόχο της έχει την ενίσχυση του εκπαιδευτικού έργου του Σχολείου και επιπλέον τη γενικότερη καλλιέργεια των μαθητών και καθηγητών, περιελάμβανε στο τέλος του έτους , σύμφωνα με την απογραφή που έγινε μέσα στο 2012, 8188 τόμους βιβλίων, 40 βιντεοκασέτες και 32 CD-ROM εκπαιδευτικού περιεχομένου, μετά τον εμπλουτισμό της με 44 νέες αγορές βιβλίων και 97 δωρεές.</w:t>
      </w:r>
    </w:p>
    <w:p>
      <w:pPr>
        <w:pStyle w:val="Normal"/>
        <w:tabs>
          <w:tab w:val="left" w:pos="720" w:leader="none"/>
          <w:tab w:val="left" w:pos="1440" w:leader="none"/>
          <w:tab w:val="left" w:pos="2160" w:leader="none"/>
          <w:tab w:val="left" w:pos="2880" w:leader="none"/>
          <w:tab w:val="left" w:pos="3600" w:leader="none"/>
          <w:tab w:val="left" w:pos="6330" w:leader="none"/>
        </w:tabs>
        <w:spacing w:lineRule="auto" w:line="360"/>
        <w:jc w:val="both"/>
        <w:rPr>
          <w:rFonts w:cs="Arial" w:ascii="Arial" w:hAnsi="Arial"/>
          <w:sz w:val="22"/>
          <w:szCs w:val="22"/>
          <w:u w:val="single"/>
        </w:rPr>
      </w:pPr>
      <w:r>
        <w:rPr>
          <w:rFonts w:cs="Arial" w:ascii="Arial" w:hAnsi="Arial"/>
          <w:sz w:val="22"/>
          <w:szCs w:val="22"/>
        </w:rPr>
        <w:tab/>
        <w:t xml:space="preserve">9) </w:t>
      </w:r>
      <w:r>
        <w:rPr>
          <w:rFonts w:cs="Arial" w:ascii="Arial" w:hAnsi="Arial"/>
          <w:sz w:val="22"/>
          <w:szCs w:val="22"/>
          <w:u w:val="single"/>
        </w:rPr>
        <w:t>Παιδική Κινητή Βιβλιοθήκη</w:t>
      </w:r>
    </w:p>
    <w:p>
      <w:pPr>
        <w:pStyle w:val="Normal"/>
        <w:spacing w:lineRule="auto" w:line="360"/>
        <w:rPr>
          <w:rFonts w:cs="Arial" w:ascii="Arial" w:hAnsi="Arial"/>
          <w:sz w:val="22"/>
          <w:szCs w:val="22"/>
        </w:rPr>
      </w:pPr>
      <w:r>
        <w:rPr>
          <w:rFonts w:cs="Arial" w:ascii="Arial" w:hAnsi="Arial"/>
          <w:sz w:val="22"/>
          <w:szCs w:val="22"/>
        </w:rPr>
        <w:tab/>
        <w:t>Κατά το 2012 και ειδικότερα κατά τη διάρκεια της σχολικής περιόδου η Παιδική Κινητή Βιβλιοθήκη λειτούργησε, εξυπηρετώντας και πάλι σχολικά συγκροτήματα σύμφωνα με το ακόλουθο πρόγραμμα :</w:t>
      </w:r>
    </w:p>
    <w:p>
      <w:pPr>
        <w:pStyle w:val="Normal"/>
        <w:spacing w:lineRule="auto" w:line="360"/>
        <w:rPr>
          <w:rFonts w:cs="Arial" w:ascii="Arial" w:hAnsi="Arial"/>
          <w:sz w:val="22"/>
          <w:szCs w:val="22"/>
        </w:rPr>
      </w:pPr>
      <w:r>
        <w:rPr>
          <w:rFonts w:cs="Arial" w:ascii="Arial" w:hAnsi="Arial"/>
          <w:sz w:val="22"/>
          <w:szCs w:val="22"/>
        </w:rPr>
        <w:t>Τρίτη : 16</w:t>
      </w:r>
      <w:r>
        <w:rPr>
          <w:rFonts w:cs="Arial" w:ascii="Arial" w:hAnsi="Arial"/>
          <w:sz w:val="22"/>
          <w:szCs w:val="22"/>
          <w:vertAlign w:val="superscript"/>
        </w:rPr>
        <w:t>ο</w:t>
      </w:r>
      <w:r>
        <w:rPr>
          <w:rFonts w:cs="Arial" w:ascii="Arial" w:hAnsi="Arial"/>
          <w:sz w:val="22"/>
          <w:szCs w:val="22"/>
        </w:rPr>
        <w:t>, 91</w:t>
      </w:r>
      <w:r>
        <w:rPr>
          <w:rFonts w:cs="Arial" w:ascii="Arial" w:hAnsi="Arial"/>
          <w:sz w:val="22"/>
          <w:szCs w:val="22"/>
          <w:vertAlign w:val="superscript"/>
        </w:rPr>
        <w:t>ο</w:t>
      </w:r>
      <w:r>
        <w:rPr>
          <w:rFonts w:cs="Arial" w:ascii="Arial" w:hAnsi="Arial"/>
          <w:sz w:val="22"/>
          <w:szCs w:val="22"/>
        </w:rPr>
        <w:t xml:space="preserve"> &amp; 83</w:t>
      </w:r>
      <w:r>
        <w:rPr>
          <w:rFonts w:cs="Arial" w:ascii="Arial" w:hAnsi="Arial"/>
          <w:sz w:val="22"/>
          <w:szCs w:val="22"/>
          <w:vertAlign w:val="superscript"/>
        </w:rPr>
        <w:t>ο</w:t>
      </w:r>
      <w:r>
        <w:rPr>
          <w:rFonts w:cs="Arial" w:ascii="Arial" w:hAnsi="Arial"/>
          <w:sz w:val="22"/>
          <w:szCs w:val="22"/>
        </w:rPr>
        <w:t xml:space="preserve"> Δημοτικά Σχολεία και 6ο Νηπιαγωγείο (Μητσάκη 1).</w:t>
      </w:r>
    </w:p>
    <w:p>
      <w:pPr>
        <w:pStyle w:val="Normal"/>
        <w:spacing w:lineRule="auto" w:line="360"/>
        <w:rPr>
          <w:rFonts w:cs="Arial" w:ascii="Arial" w:hAnsi="Arial"/>
          <w:sz w:val="22"/>
          <w:szCs w:val="22"/>
        </w:rPr>
      </w:pPr>
      <w:r>
        <w:rPr>
          <w:rFonts w:cs="Arial" w:ascii="Arial" w:hAnsi="Arial"/>
          <w:sz w:val="22"/>
          <w:szCs w:val="22"/>
        </w:rPr>
        <w:t>Τετάρτη : 15</w:t>
      </w:r>
      <w:r>
        <w:rPr>
          <w:rFonts w:cs="Arial" w:ascii="Arial" w:hAnsi="Arial"/>
          <w:sz w:val="22"/>
          <w:szCs w:val="22"/>
          <w:vertAlign w:val="superscript"/>
        </w:rPr>
        <w:t>ο</w:t>
      </w:r>
      <w:r>
        <w:rPr>
          <w:rFonts w:cs="Arial" w:ascii="Arial" w:hAnsi="Arial"/>
          <w:sz w:val="22"/>
          <w:szCs w:val="22"/>
        </w:rPr>
        <w:t xml:space="preserve">  &amp; 69</w:t>
      </w:r>
      <w:r>
        <w:rPr>
          <w:rFonts w:cs="Arial" w:ascii="Arial" w:hAnsi="Arial"/>
          <w:sz w:val="22"/>
          <w:szCs w:val="22"/>
          <w:vertAlign w:val="superscript"/>
        </w:rPr>
        <w:t>ο</w:t>
      </w:r>
      <w:r>
        <w:rPr>
          <w:rFonts w:cs="Arial" w:ascii="Arial" w:hAnsi="Arial"/>
          <w:sz w:val="22"/>
          <w:szCs w:val="22"/>
        </w:rPr>
        <w:t xml:space="preserve">  Δημοτικά Σχολεία (Χαριλάου).</w:t>
      </w:r>
    </w:p>
    <w:p>
      <w:pPr>
        <w:pStyle w:val="Normal"/>
        <w:spacing w:lineRule="auto" w:line="360"/>
        <w:rPr>
          <w:rFonts w:cs="Arial" w:ascii="Arial" w:hAnsi="Arial"/>
          <w:sz w:val="22"/>
          <w:szCs w:val="22"/>
        </w:rPr>
      </w:pPr>
      <w:r>
        <w:rPr>
          <w:rFonts w:cs="Arial" w:ascii="Arial" w:hAnsi="Arial"/>
          <w:sz w:val="22"/>
          <w:szCs w:val="22"/>
        </w:rPr>
        <w:t>Πέμπτη : 2</w:t>
      </w:r>
      <w:r>
        <w:rPr>
          <w:rFonts w:cs="Arial" w:ascii="Arial" w:hAnsi="Arial"/>
          <w:sz w:val="22"/>
          <w:szCs w:val="22"/>
          <w:vertAlign w:val="superscript"/>
        </w:rPr>
        <w:t>ο</w:t>
      </w:r>
      <w:r>
        <w:rPr>
          <w:rFonts w:cs="Arial" w:ascii="Arial" w:hAnsi="Arial"/>
          <w:sz w:val="22"/>
          <w:szCs w:val="22"/>
        </w:rPr>
        <w:t xml:space="preserve">  Ειδικό Σχολείο &amp; Γυμνάσιο (ΕΛ.Ε.Π.Α.Α.Π., Πανόραμα), το 24</w:t>
      </w:r>
      <w:r>
        <w:rPr>
          <w:rFonts w:cs="Arial" w:ascii="Arial" w:hAnsi="Arial"/>
          <w:sz w:val="22"/>
          <w:szCs w:val="22"/>
          <w:vertAlign w:val="superscript"/>
        </w:rPr>
        <w:t>ο</w:t>
      </w:r>
      <w:r>
        <w:rPr>
          <w:rFonts w:cs="Arial" w:ascii="Arial" w:hAnsi="Arial"/>
          <w:sz w:val="22"/>
          <w:szCs w:val="22"/>
        </w:rPr>
        <w:t xml:space="preserve"> Δημοτικό Σχολείο (Αρίωνος &amp; Διαγόρα, Κ.Τούμπα) και το 27</w:t>
      </w:r>
      <w:r>
        <w:rPr>
          <w:rFonts w:cs="Arial" w:ascii="Arial" w:hAnsi="Arial"/>
          <w:sz w:val="22"/>
          <w:szCs w:val="22"/>
          <w:vertAlign w:val="superscript"/>
        </w:rPr>
        <w:t>ο</w:t>
      </w:r>
      <w:r>
        <w:rPr>
          <w:rFonts w:cs="Arial" w:ascii="Arial" w:hAnsi="Arial"/>
          <w:sz w:val="22"/>
          <w:szCs w:val="22"/>
        </w:rPr>
        <w:t xml:space="preserve"> Δημοτικό Σχολείο, το οποίο βρίσκεται επίσης στη Κάτω Τούμπα.</w:t>
      </w:r>
    </w:p>
    <w:p>
      <w:pPr>
        <w:pStyle w:val="Normal"/>
        <w:spacing w:lineRule="auto" w:line="360"/>
        <w:rPr>
          <w:rFonts w:cs="Arial" w:ascii="Arial" w:hAnsi="Arial"/>
          <w:sz w:val="22"/>
          <w:szCs w:val="22"/>
        </w:rPr>
      </w:pPr>
      <w:r>
        <w:rPr>
          <w:rFonts w:cs="Arial" w:ascii="Arial" w:hAnsi="Arial"/>
          <w:sz w:val="22"/>
          <w:szCs w:val="22"/>
        </w:rPr>
        <w:t>Παρασκευή : 23</w:t>
      </w:r>
      <w:r>
        <w:rPr>
          <w:rFonts w:cs="Arial" w:ascii="Arial" w:hAnsi="Arial"/>
          <w:sz w:val="22"/>
          <w:szCs w:val="22"/>
          <w:vertAlign w:val="superscript"/>
        </w:rPr>
        <w:t>ο</w:t>
      </w:r>
      <w:r>
        <w:rPr>
          <w:rFonts w:cs="Arial" w:ascii="Arial" w:hAnsi="Arial"/>
          <w:sz w:val="22"/>
          <w:szCs w:val="22"/>
        </w:rPr>
        <w:t xml:space="preserve"> Δημοτικό Σχολείο (Ιπποδρομίου &amp; Πολυβίου). </w:t>
      </w:r>
    </w:p>
    <w:p>
      <w:pPr>
        <w:pStyle w:val="Normal"/>
        <w:spacing w:lineRule="auto" w:line="360"/>
        <w:rPr>
          <w:rFonts w:cs="Arial" w:ascii="Arial" w:hAnsi="Arial"/>
          <w:sz w:val="22"/>
          <w:szCs w:val="22"/>
        </w:rPr>
      </w:pPr>
      <w:r>
        <w:rPr>
          <w:rFonts w:cs="Arial" w:ascii="Arial" w:hAnsi="Arial"/>
          <w:sz w:val="22"/>
          <w:szCs w:val="22"/>
        </w:rPr>
        <w:t>Το βιβλιοαυτοκίνητο ήταν χαλασμένο, δεν λειτουργούσε η μπαταρία του, από τις 20/1- 20/3/2012 και έτσι από τον Ιανουάριο μέχρι και το τέλος του 2012 έγιναν 106 επισκέψεις σε έξι (6) σχολικά συγκροτήματα του Δήμου και δανείστηκαν 14591 τόμοι βιβλίων, ενώ στο χώρο της Βιβλιοθήκης καταγράφηκαν 14185 παρουσίες παιδιών.</w:t>
      </w:r>
    </w:p>
    <w:p>
      <w:pPr>
        <w:pStyle w:val="Normal"/>
        <w:spacing w:lineRule="auto" w:line="360"/>
        <w:ind w:left="357" w:right="0" w:hanging="0"/>
        <w:rPr>
          <w:rFonts w:cs="Arial" w:ascii="Arial" w:hAnsi="Arial"/>
          <w:sz w:val="22"/>
          <w:szCs w:val="22"/>
        </w:rPr>
      </w:pPr>
      <w:r>
        <w:rPr>
          <w:rFonts w:cs="Arial" w:ascii="Arial" w:hAnsi="Arial"/>
          <w:sz w:val="22"/>
          <w:szCs w:val="22"/>
        </w:rPr>
        <w:tab/>
        <w:t xml:space="preserve">Στο τέλος του 2012 η συλλογή της Βιβλιοθήκης μετά την προσθήκη 69 νέων αγορών βιβλίων και 7 δωρεών περιελάμβανε συνολικά 10039 τόμους. </w:t>
      </w:r>
    </w:p>
    <w:p>
      <w:pPr>
        <w:pStyle w:val="5"/>
        <w:jc w:val="center"/>
        <w:rPr>
          <w:rFonts w:cs="Arial" w:ascii="Arial" w:hAnsi="Arial"/>
          <w:i w:val="false"/>
          <w:sz w:val="22"/>
          <w:szCs w:val="22"/>
        </w:rPr>
      </w:pPr>
      <w:r>
        <w:rPr>
          <w:rFonts w:cs="Arial" w:ascii="Arial" w:hAnsi="Arial"/>
          <w:i w:val="false"/>
          <w:sz w:val="22"/>
          <w:szCs w:val="22"/>
        </w:rPr>
        <w:t>Δραστηριότητες των Παιδικών Βιβλιοθηκών</w:t>
      </w:r>
    </w:p>
    <w:p>
      <w:pPr>
        <w:pStyle w:val="Normal"/>
        <w:spacing w:lineRule="auto" w:line="360"/>
        <w:jc w:val="both"/>
        <w:rPr>
          <w:rFonts w:cs="Arial" w:ascii="Arial" w:hAnsi="Arial"/>
          <w:sz w:val="22"/>
          <w:szCs w:val="22"/>
        </w:rPr>
      </w:pPr>
      <w:r>
        <w:rPr>
          <w:rFonts w:cs="Arial" w:ascii="Arial" w:hAnsi="Arial"/>
          <w:sz w:val="22"/>
          <w:szCs w:val="22"/>
        </w:rPr>
        <w:tab/>
        <w:t>Στις Παιδικές Βιβλιοθήκες εκτός από τη μόνιμη και αυτονόητη λειτουργία του δανεισμού βιβλίων και οπτικοακουστικού υλικού, οργανώνονται μια σειρά από παράλληλες δραστηριότητες μορφωτικού-πολιτιστικού-ψυχαγωγικού και ενημερωτικού χαρακτήρα, στις οποίες οι μικροί αναγνώστες-χρήστες συμμετέχουν ενεργά και με μεγάλο ενθουσιασμό.</w:t>
      </w:r>
    </w:p>
    <w:p>
      <w:pPr>
        <w:pStyle w:val="Normal"/>
        <w:spacing w:lineRule="auto" w:line="360"/>
        <w:jc w:val="both"/>
        <w:rPr>
          <w:rFonts w:cs="Arial" w:ascii="Arial" w:hAnsi="Arial"/>
          <w:sz w:val="22"/>
          <w:szCs w:val="22"/>
        </w:rPr>
      </w:pPr>
      <w:r>
        <w:rPr>
          <w:rFonts w:cs="Arial" w:ascii="Arial" w:hAnsi="Arial"/>
          <w:sz w:val="22"/>
          <w:szCs w:val="22"/>
        </w:rPr>
        <w:tab/>
        <w:t xml:space="preserve">Η σε δεκαπενθήμερη βάση ανάγνωση </w:t>
      </w:r>
      <w:r>
        <w:rPr>
          <w:rFonts w:cs="Arial" w:ascii="Arial" w:hAnsi="Arial"/>
          <w:b/>
          <w:sz w:val="22"/>
          <w:szCs w:val="22"/>
        </w:rPr>
        <w:t>παραμυθιού</w:t>
      </w:r>
      <w:r>
        <w:rPr>
          <w:rFonts w:cs="Arial" w:ascii="Arial" w:hAnsi="Arial"/>
          <w:sz w:val="22"/>
          <w:szCs w:val="22"/>
        </w:rPr>
        <w:t xml:space="preserve">, η οποία τις περισσότερες φορές γίνεται με τη συνοδεία πλούσιου εποπτικού υλικού και δίνει, σε πολλές περιπτώσεις, την αφορμή για ζωγραφική, κουβέντα-ανάλυση και δραματοποιήσεις, </w:t>
      </w:r>
      <w:r>
        <w:rPr>
          <w:rFonts w:cs="Arial" w:ascii="Arial" w:hAnsi="Arial"/>
          <w:b/>
          <w:sz w:val="22"/>
          <w:szCs w:val="22"/>
        </w:rPr>
        <w:t>οι βιβλιοπαρουσιάσεις</w:t>
      </w:r>
      <w:r>
        <w:rPr>
          <w:rFonts w:cs="Arial" w:ascii="Arial" w:hAnsi="Arial"/>
          <w:sz w:val="22"/>
          <w:szCs w:val="22"/>
        </w:rPr>
        <w:t xml:space="preserve">, </w:t>
      </w:r>
      <w:r>
        <w:rPr>
          <w:rFonts w:cs="Arial" w:ascii="Arial" w:hAnsi="Arial"/>
          <w:b/>
          <w:sz w:val="22"/>
          <w:szCs w:val="22"/>
        </w:rPr>
        <w:t>τα επιτραπέζια παιχνίδια</w:t>
      </w:r>
      <w:r>
        <w:rPr>
          <w:rFonts w:cs="Arial" w:ascii="Arial" w:hAnsi="Arial"/>
          <w:sz w:val="22"/>
          <w:szCs w:val="22"/>
        </w:rPr>
        <w:t xml:space="preserve">, </w:t>
      </w:r>
      <w:r>
        <w:rPr>
          <w:rFonts w:cs="Arial" w:ascii="Arial" w:hAnsi="Arial"/>
          <w:b/>
          <w:sz w:val="22"/>
          <w:szCs w:val="22"/>
        </w:rPr>
        <w:t>οι προβολές διαφανειών</w:t>
      </w:r>
      <w:r>
        <w:rPr>
          <w:rFonts w:cs="Arial" w:ascii="Arial" w:hAnsi="Arial"/>
          <w:sz w:val="22"/>
          <w:szCs w:val="22"/>
        </w:rPr>
        <w:t xml:space="preserve"> </w:t>
      </w:r>
      <w:r>
        <w:rPr>
          <w:rFonts w:cs="Arial" w:ascii="Arial" w:hAnsi="Arial"/>
          <w:b/>
          <w:sz w:val="22"/>
          <w:szCs w:val="22"/>
        </w:rPr>
        <w:t>και βίντεο</w:t>
      </w:r>
      <w:r>
        <w:rPr>
          <w:rFonts w:cs="Arial" w:ascii="Arial" w:hAnsi="Arial"/>
          <w:sz w:val="22"/>
          <w:szCs w:val="22"/>
        </w:rPr>
        <w:t xml:space="preserve"> για διάφορα θέματα, </w:t>
      </w:r>
      <w:r>
        <w:rPr>
          <w:rFonts w:cs="Arial" w:ascii="Arial" w:hAnsi="Arial"/>
          <w:b/>
          <w:sz w:val="22"/>
          <w:szCs w:val="22"/>
        </w:rPr>
        <w:t>τα παιχνιδόλεξα</w:t>
      </w:r>
      <w:r>
        <w:rPr>
          <w:rFonts w:cs="Arial" w:ascii="Arial" w:hAnsi="Arial"/>
          <w:sz w:val="22"/>
          <w:szCs w:val="22"/>
        </w:rPr>
        <w:t xml:space="preserve">, </w:t>
      </w:r>
      <w:r>
        <w:rPr>
          <w:rFonts w:cs="Arial" w:ascii="Arial" w:hAnsi="Arial"/>
          <w:b/>
          <w:sz w:val="22"/>
          <w:szCs w:val="22"/>
        </w:rPr>
        <w:t>τα σταυρόλεξα γνώσεων</w:t>
      </w:r>
      <w:r>
        <w:rPr>
          <w:rFonts w:cs="Arial" w:ascii="Arial" w:hAnsi="Arial"/>
          <w:sz w:val="22"/>
          <w:szCs w:val="22"/>
        </w:rPr>
        <w:t xml:space="preserve"> για συγγραφείς και βιβλία είναι μερικές μόνο από τις μόνιμες δραστηριότητες που απαντά κανείς στα μηνιαία προγράμματα των Παιδικών Βιβλιοθηκών που εκδίδονται και κυκλοφορούν με σκοπό την ενημέρωση του κοινού τους.</w:t>
      </w:r>
    </w:p>
    <w:p>
      <w:pPr>
        <w:pStyle w:val="Normal"/>
        <w:spacing w:lineRule="auto" w:line="360"/>
        <w:jc w:val="both"/>
        <w:rPr>
          <w:rFonts w:cs="Arial" w:ascii="Arial" w:hAnsi="Arial"/>
        </w:rPr>
      </w:pPr>
      <w:r>
        <w:rPr>
          <w:rFonts w:cs="Arial" w:ascii="Arial" w:hAnsi="Arial"/>
          <w:sz w:val="22"/>
          <w:szCs w:val="22"/>
        </w:rPr>
        <w:tab/>
        <w:t>Εκτός, όμως, από αυτές της αναγκαίες, αλλά και καθιερωμένες πια δραστηριότητες, διοργανώθηκαν και οι παρακάτω δραστηριότητες-εκδηλώσεις.</w:t>
      </w:r>
      <w:r>
        <w:rPr>
          <w:rFonts w:cs="Arial" w:ascii="Arial" w:hAnsi="Arial"/>
        </w:rPr>
        <w:t xml:space="preserve">  </w:t>
      </w:r>
    </w:p>
    <w:p>
      <w:pPr>
        <w:pStyle w:val="Normal"/>
        <w:spacing w:lineRule="auto" w:line="360"/>
        <w:ind w:left="357" w:right="0" w:hanging="0"/>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sz w:val="22"/>
          <w:szCs w:val="22"/>
        </w:rPr>
      </w:pPr>
      <w:r>
        <w:rPr>
          <w:rFonts w:cs="Arial" w:ascii="Arial" w:hAnsi="Arial"/>
          <w:b/>
          <w:sz w:val="22"/>
          <w:szCs w:val="22"/>
        </w:rPr>
        <w:t xml:space="preserve">Α. </w:t>
      </w:r>
      <w:r>
        <w:rPr>
          <w:rFonts w:cs="Arial" w:ascii="Arial" w:hAnsi="Arial"/>
          <w:b/>
          <w:sz w:val="22"/>
          <w:szCs w:val="22"/>
          <w:u w:val="single"/>
        </w:rPr>
        <w:t>Εκδηλώσεις με αφετηρία και θέμα τους συγγραφείς, το βιβλίο και τους ήρωές του</w:t>
      </w:r>
      <w:r>
        <w:rPr>
          <w:rFonts w:cs="Arial" w:ascii="Arial" w:hAnsi="Arial"/>
          <w:sz w:val="22"/>
          <w:szCs w:val="22"/>
        </w:rPr>
        <w:t>.</w:t>
      </w:r>
    </w:p>
    <w:p>
      <w:pPr>
        <w:pStyle w:val="Normal"/>
        <w:spacing w:lineRule="auto" w:line="360"/>
        <w:jc w:val="both"/>
        <w:rPr>
          <w:rFonts w:cs="Arial" w:ascii="Arial" w:hAnsi="Arial"/>
          <w:sz w:val="22"/>
          <w:szCs w:val="22"/>
        </w:rPr>
      </w:pPr>
      <w:r>
        <w:rPr>
          <w:rFonts w:cs="Arial" w:ascii="Arial" w:hAnsi="Arial"/>
          <w:sz w:val="22"/>
          <w:szCs w:val="22"/>
        </w:rPr>
        <w:tab/>
        <w:t>Οι εκδηλώσεις αυτές περιελάμβαναν παρουσίαση του συγγραφικού έργου κάποιου λογοτέχνη με παράλληλη πρόσκληση του ιδίου ή μελετητή του έργου του. Επίσης, θεματικές παρουσιάσεις βιβλίων (αφιερώματα) με πρόσκληση κάποιου ειδικού από τον ανάλογο χώρο. Στόχος αυτών των εκδηλώσεων ήταν να αυξηθούν οι γνώσεις των παιδιών και να βοηθηθούν στη διαδικασία της πληροφοριακής εργασίας.</w:t>
      </w:r>
    </w:p>
    <w:p>
      <w:pPr>
        <w:pStyle w:val="Normal"/>
        <w:spacing w:lineRule="auto" w:line="360"/>
        <w:jc w:val="both"/>
        <w:rPr>
          <w:rFonts w:cs="Arial" w:ascii="Arial" w:hAnsi="Arial"/>
          <w:sz w:val="22"/>
          <w:szCs w:val="22"/>
        </w:rPr>
      </w:pPr>
      <w:r>
        <w:rPr>
          <w:rFonts w:cs="Arial" w:ascii="Arial" w:hAnsi="Arial"/>
          <w:sz w:val="22"/>
          <w:szCs w:val="22"/>
        </w:rPr>
        <w:tab/>
        <w:t>Οι θεματικές ενότητες πάνω στις οποίες κινηθήκαμε κατά το παρελθόν έτος ήταν :</w:t>
      </w:r>
    </w:p>
    <w:p>
      <w:pPr>
        <w:pStyle w:val="Normal"/>
        <w:spacing w:lineRule="auto" w:line="360"/>
        <w:jc w:val="center"/>
        <w:rPr>
          <w:rFonts w:cs="Arial" w:ascii="Arial" w:hAnsi="Arial"/>
          <w:b/>
          <w:sz w:val="22"/>
          <w:szCs w:val="22"/>
          <w:u w:val="single"/>
        </w:rPr>
      </w:pPr>
      <w:r>
        <w:rPr>
          <w:rFonts w:cs="Arial" w:ascii="Arial" w:hAnsi="Arial"/>
          <w:b/>
          <w:sz w:val="22"/>
          <w:szCs w:val="22"/>
          <w:u w:val="single"/>
          <w:lang w:val="en-US"/>
        </w:rPr>
        <w:t>I</w:t>
      </w:r>
      <w:r>
        <w:rPr>
          <w:rFonts w:cs="Arial" w:ascii="Arial" w:hAnsi="Arial"/>
          <w:b/>
          <w:sz w:val="22"/>
          <w:szCs w:val="22"/>
          <w:u w:val="single"/>
        </w:rPr>
        <w:t>. Λογοτεχνικές εκδηλώσεις</w:t>
      </w:r>
    </w:p>
    <w:p>
      <w:pPr>
        <w:pStyle w:val="Normal"/>
        <w:spacing w:lineRule="auto" w:line="360"/>
        <w:ind w:left="0" w:right="0" w:firstLine="720"/>
        <w:jc w:val="both"/>
        <w:rPr>
          <w:rFonts w:cs="Arial" w:ascii="Arial" w:hAnsi="Arial"/>
          <w:b/>
          <w:sz w:val="22"/>
          <w:szCs w:val="22"/>
        </w:rPr>
      </w:pPr>
      <w:r>
        <w:rPr>
          <w:rFonts w:cs="Arial" w:ascii="Arial" w:hAnsi="Arial"/>
          <w:b/>
          <w:sz w:val="22"/>
          <w:szCs w:val="22"/>
        </w:rPr>
        <w:t xml:space="preserve">α) Εαρινές Ημέρες Βιβλιοθηκών </w:t>
      </w:r>
    </w:p>
    <w:p>
      <w:pPr>
        <w:pStyle w:val="Normal"/>
        <w:spacing w:lineRule="auto" w:line="360"/>
        <w:jc w:val="both"/>
        <w:rPr>
          <w:rFonts w:cs="Arial" w:ascii="Arial" w:hAnsi="Arial"/>
          <w:sz w:val="22"/>
          <w:szCs w:val="22"/>
        </w:rPr>
      </w:pPr>
      <w:r>
        <w:rPr>
          <w:rFonts w:cs="Arial" w:ascii="Arial" w:hAnsi="Arial"/>
          <w:sz w:val="22"/>
          <w:szCs w:val="22"/>
        </w:rPr>
        <w:t>Με αφορμή τις Εαρινές Ημέρες Βιβλιοθηκών</w:t>
      </w:r>
      <w:r>
        <w:rPr>
          <w:rFonts w:cs="Arial" w:ascii="Arial" w:hAnsi="Arial"/>
          <w:b/>
          <w:sz w:val="22"/>
          <w:szCs w:val="22"/>
        </w:rPr>
        <w:t xml:space="preserve"> </w:t>
      </w:r>
      <w:r>
        <w:rPr>
          <w:rFonts w:cs="Arial" w:ascii="Arial" w:hAnsi="Arial"/>
          <w:sz w:val="22"/>
          <w:szCs w:val="22"/>
        </w:rPr>
        <w:t xml:space="preserve">το Τμήμα μας διοργάνωσε σειρά λογοτεχνικών εκδηλώσεων δείχνοντας έτσι την αγάπη και το ενδιαφέρον του για τα βιβλία και το διάβασμα. </w:t>
      </w:r>
    </w:p>
    <w:p>
      <w:pPr>
        <w:pStyle w:val="Normal"/>
        <w:spacing w:lineRule="auto" w:line="360"/>
        <w:jc w:val="both"/>
        <w:rPr>
          <w:rFonts w:cs="Arial" w:ascii="Arial" w:hAnsi="Arial"/>
          <w:sz w:val="22"/>
          <w:szCs w:val="22"/>
        </w:rPr>
      </w:pPr>
      <w:r>
        <w:rPr>
          <w:rFonts w:cs="Arial" w:ascii="Arial" w:hAnsi="Arial"/>
          <w:sz w:val="22"/>
          <w:szCs w:val="22"/>
        </w:rPr>
        <w:t>Συγκεκριμένα το πρόγραμμα εκδηλώσεων ήταν το ακόλουθο:</w:t>
      </w:r>
    </w:p>
    <w:p>
      <w:pPr>
        <w:pStyle w:val="Normal"/>
        <w:spacing w:lineRule="auto" w:line="360"/>
        <w:jc w:val="both"/>
        <w:rPr>
          <w:rFonts w:cs="Arial" w:ascii="Arial" w:hAnsi="Arial"/>
          <w:sz w:val="22"/>
          <w:szCs w:val="22"/>
        </w:rPr>
      </w:pPr>
      <w:r>
        <w:rPr>
          <w:rFonts w:cs="Arial" w:ascii="Arial" w:hAnsi="Arial"/>
          <w:sz w:val="22"/>
          <w:szCs w:val="22"/>
        </w:rPr>
        <w:t>1. Λογοτεχνική εκδήλωση με τον συγγραφέα</w:t>
      </w:r>
      <w:r>
        <w:rPr>
          <w:rFonts w:cs="Arial" w:ascii="Arial" w:hAnsi="Arial"/>
          <w:color w:val="000000"/>
          <w:sz w:val="22"/>
          <w:szCs w:val="22"/>
        </w:rPr>
        <w:t xml:space="preserve"> Βαγγέλης Τασιόπουλος  που παρουσίασε την ποιητική του συλλογή </w:t>
      </w:r>
      <w:r>
        <w:rPr>
          <w:rFonts w:cs="Arial" w:ascii="Arial" w:hAnsi="Arial"/>
          <w:sz w:val="22"/>
          <w:szCs w:val="22"/>
        </w:rPr>
        <w:t>«Κόσμο λένε την αυλή μας»</w:t>
      </w:r>
      <w:r>
        <w:rPr>
          <w:rFonts w:cs="Arial" w:ascii="Arial" w:hAnsi="Arial"/>
          <w:b/>
          <w:sz w:val="22"/>
          <w:szCs w:val="22"/>
        </w:rPr>
        <w:t xml:space="preserve">                                                                                        </w:t>
      </w:r>
      <w:r>
        <w:rPr>
          <w:rFonts w:cs="Arial" w:ascii="Arial" w:hAnsi="Arial"/>
          <w:sz w:val="22"/>
          <w:szCs w:val="22"/>
        </w:rPr>
        <w:t>στην</w:t>
      </w:r>
      <w:r>
        <w:rPr>
          <w:rFonts w:cs="Arial" w:ascii="Arial" w:hAnsi="Arial"/>
          <w:b/>
          <w:sz w:val="22"/>
          <w:szCs w:val="22"/>
        </w:rPr>
        <w:t xml:space="preserve"> </w:t>
      </w:r>
      <w:r>
        <w:rPr>
          <w:rFonts w:cs="Arial" w:ascii="Arial" w:hAnsi="Arial"/>
          <w:sz w:val="22"/>
          <w:szCs w:val="22"/>
        </w:rPr>
        <w:t>Παιδική Βιβλιοθήκη Σταθμού (21/3/2012)</w:t>
      </w:r>
    </w:p>
    <w:p>
      <w:pPr>
        <w:pStyle w:val="Normal"/>
        <w:spacing w:lineRule="auto" w:line="360"/>
        <w:rPr>
          <w:rFonts w:cs="Arial" w:ascii="Arial" w:hAnsi="Arial"/>
          <w:bCs/>
          <w:sz w:val="22"/>
          <w:szCs w:val="22"/>
        </w:rPr>
      </w:pPr>
      <w:r>
        <w:rPr>
          <w:rFonts w:cs="Arial" w:ascii="Arial" w:hAnsi="Arial"/>
          <w:sz w:val="22"/>
          <w:szCs w:val="22"/>
        </w:rPr>
        <w:t xml:space="preserve"> </w:t>
      </w:r>
      <w:r>
        <w:rPr>
          <w:rFonts w:cs="Arial" w:ascii="Arial" w:hAnsi="Arial"/>
          <w:sz w:val="22"/>
          <w:szCs w:val="22"/>
        </w:rPr>
        <w:t xml:space="preserve">2. Λογοτεχνική εκδήλωση με τη συγγραφέα </w:t>
      </w:r>
      <w:r>
        <w:rPr>
          <w:rStyle w:val="Smalltext1"/>
          <w:rFonts w:cs="Arial" w:ascii="Arial" w:hAnsi="Arial"/>
          <w:sz w:val="22"/>
          <w:szCs w:val="22"/>
        </w:rPr>
        <w:t>Τριανταφυλλιά Μακούλη</w:t>
      </w:r>
      <w:r>
        <w:rPr>
          <w:rFonts w:cs="Arial" w:ascii="Arial" w:hAnsi="Arial"/>
          <w:b/>
          <w:sz w:val="22"/>
          <w:szCs w:val="22"/>
        </w:rPr>
        <w:t xml:space="preserve">  </w:t>
      </w:r>
      <w:r>
        <w:rPr>
          <w:rFonts w:cs="Arial" w:ascii="Arial" w:hAnsi="Arial"/>
          <w:color w:val="000000"/>
          <w:sz w:val="22"/>
          <w:szCs w:val="22"/>
        </w:rPr>
        <w:t>που παρουσίασε</w:t>
      </w:r>
      <w:r>
        <w:rPr>
          <w:rFonts w:cs="Arial" w:ascii="Arial" w:hAnsi="Arial"/>
          <w:b/>
          <w:sz w:val="22"/>
          <w:szCs w:val="22"/>
        </w:rPr>
        <w:t xml:space="preserve">  </w:t>
      </w:r>
      <w:r>
        <w:rPr>
          <w:rFonts w:cs="Arial" w:ascii="Arial" w:hAnsi="Arial"/>
          <w:sz w:val="22"/>
          <w:szCs w:val="22"/>
        </w:rPr>
        <w:t>το βιβλίο της «Οι σταγόνες ταξιδεύουν»</w:t>
      </w:r>
      <w:r>
        <w:rPr>
          <w:rFonts w:cs="Arial" w:ascii="Arial" w:hAnsi="Arial"/>
          <w:b/>
          <w:sz w:val="22"/>
          <w:szCs w:val="22"/>
        </w:rPr>
        <w:t xml:space="preserve"> </w:t>
      </w:r>
      <w:r>
        <w:rPr>
          <w:rFonts w:cs="Arial" w:ascii="Arial" w:hAnsi="Arial"/>
          <w:sz w:val="22"/>
          <w:szCs w:val="22"/>
        </w:rPr>
        <w:t>στην</w:t>
      </w:r>
      <w:r>
        <w:rPr>
          <w:rFonts w:cs="Arial" w:ascii="Arial" w:hAnsi="Arial"/>
          <w:b/>
          <w:sz w:val="22"/>
          <w:szCs w:val="22"/>
        </w:rPr>
        <w:t xml:space="preserve"> </w:t>
      </w:r>
      <w:r>
        <w:rPr>
          <w:rFonts w:cs="Arial" w:ascii="Arial" w:hAnsi="Arial"/>
          <w:sz w:val="22"/>
          <w:szCs w:val="22"/>
        </w:rPr>
        <w:t xml:space="preserve"> Παιδική Βιβλιοθήκη  </w:t>
      </w:r>
      <w:r>
        <w:rPr>
          <w:rFonts w:cs="Arial" w:ascii="Arial" w:hAnsi="Arial"/>
          <w:bCs/>
          <w:sz w:val="22"/>
          <w:szCs w:val="22"/>
        </w:rPr>
        <w:t>Άνω Πόλης (22/3/2012)</w:t>
      </w:r>
    </w:p>
    <w:p>
      <w:pPr>
        <w:pStyle w:val="Normal"/>
        <w:spacing w:lineRule="auto" w:line="360"/>
        <w:rPr>
          <w:rFonts w:cs="Arial" w:ascii="Arial" w:hAnsi="Arial"/>
          <w:sz w:val="22"/>
          <w:szCs w:val="22"/>
        </w:rPr>
      </w:pPr>
      <w:r>
        <w:rPr>
          <w:rFonts w:cs="Arial" w:ascii="Arial" w:hAnsi="Arial"/>
          <w:sz w:val="22"/>
          <w:szCs w:val="22"/>
        </w:rPr>
        <w:t xml:space="preserve"> </w:t>
      </w:r>
      <w:r>
        <w:rPr>
          <w:rFonts w:cs="Arial" w:ascii="Arial" w:hAnsi="Arial"/>
          <w:sz w:val="22"/>
          <w:szCs w:val="22"/>
        </w:rPr>
        <w:t xml:space="preserve">3. Λογοτεχνική εκδήλωση με τη συγγραφέα </w:t>
      </w:r>
      <w:r>
        <w:rPr>
          <w:rFonts w:cs="Arial" w:ascii="Arial" w:hAnsi="Arial"/>
          <w:color w:val="000000"/>
          <w:sz w:val="22"/>
          <w:szCs w:val="22"/>
        </w:rPr>
        <w:t>Γιώτα Φώτου</w:t>
      </w:r>
      <w:r>
        <w:rPr>
          <w:rFonts w:cs="Arial" w:ascii="Arial" w:hAnsi="Arial"/>
          <w:b/>
          <w:sz w:val="22"/>
          <w:szCs w:val="22"/>
        </w:rPr>
        <w:t xml:space="preserve"> </w:t>
      </w:r>
      <w:r>
        <w:rPr>
          <w:rFonts w:cs="Arial" w:ascii="Arial" w:hAnsi="Arial"/>
          <w:color w:val="000000"/>
          <w:sz w:val="22"/>
          <w:szCs w:val="22"/>
        </w:rPr>
        <w:t>που παρουσίασε</w:t>
      </w:r>
      <w:r>
        <w:rPr>
          <w:rFonts w:cs="Arial" w:ascii="Arial" w:hAnsi="Arial"/>
          <w:b/>
          <w:sz w:val="22"/>
          <w:szCs w:val="22"/>
        </w:rPr>
        <w:t xml:space="preserve">  </w:t>
      </w:r>
      <w:r>
        <w:rPr>
          <w:rFonts w:cs="Arial" w:ascii="Arial" w:hAnsi="Arial"/>
          <w:sz w:val="22"/>
          <w:szCs w:val="22"/>
        </w:rPr>
        <w:t>το βιβλίο της «Μασάς, φυσάς και νικάς» στην  Παιδική Βιβλιοθήκη Καλλιθέας (30/3/2012)</w:t>
      </w:r>
    </w:p>
    <w:p>
      <w:pPr>
        <w:pStyle w:val="Normal"/>
        <w:spacing w:lineRule="auto" w:line="360"/>
        <w:rPr>
          <w:rFonts w:cs="Arial" w:ascii="Arial" w:hAnsi="Arial"/>
          <w:color w:val="000000"/>
          <w:sz w:val="22"/>
          <w:szCs w:val="22"/>
        </w:rPr>
      </w:pPr>
      <w:r>
        <w:rPr>
          <w:rFonts w:cs="Arial" w:ascii="Arial" w:hAnsi="Arial"/>
          <w:sz w:val="22"/>
          <w:szCs w:val="22"/>
        </w:rPr>
        <w:t>4. Λογοτεχνική εκδήλωση με τη συγγραφέα Μερόπη Μάττα</w:t>
      </w:r>
      <w:r>
        <w:rPr>
          <w:rFonts w:cs="Arial" w:ascii="Arial" w:hAnsi="Arial"/>
          <w:color w:val="000000"/>
          <w:sz w:val="22"/>
          <w:szCs w:val="22"/>
        </w:rPr>
        <w:t xml:space="preserve"> που παρουσίασε</w:t>
      </w:r>
      <w:r>
        <w:rPr>
          <w:rFonts w:cs="Arial" w:ascii="Arial" w:hAnsi="Arial"/>
          <w:b/>
          <w:sz w:val="22"/>
          <w:szCs w:val="22"/>
        </w:rPr>
        <w:t xml:space="preserve">  </w:t>
      </w:r>
      <w:r>
        <w:rPr>
          <w:rFonts w:cs="Arial" w:ascii="Arial" w:hAnsi="Arial"/>
          <w:sz w:val="22"/>
          <w:szCs w:val="22"/>
        </w:rPr>
        <w:t xml:space="preserve">το βιβλίο της «Η Κουκουβάγια με τα χρυσά φτερά» στην Παιδική Βιβλιοθήκη Ξηροκρήνης (2/4/2012)                                                                                                                                                                                                                                                                                                                </w:t>
      </w:r>
      <w:r>
        <w:rPr>
          <w:rFonts w:cs="Arial" w:ascii="Arial" w:hAnsi="Arial"/>
          <w:b/>
          <w:sz w:val="22"/>
          <w:szCs w:val="22"/>
        </w:rPr>
        <w:t xml:space="preserve"> </w:t>
      </w:r>
      <w:r>
        <w:rPr>
          <w:rFonts w:cs="Arial" w:ascii="Arial" w:hAnsi="Arial"/>
          <w:sz w:val="22"/>
          <w:szCs w:val="22"/>
        </w:rPr>
        <w:t>5. Λογοτεχνική εκδήλωση με τη συγγραφέα</w:t>
      </w:r>
      <w:r>
        <w:rPr>
          <w:rFonts w:cs="Arial" w:ascii="Arial" w:hAnsi="Arial"/>
          <w:b/>
          <w:sz w:val="22"/>
          <w:szCs w:val="22"/>
        </w:rPr>
        <w:t xml:space="preserve"> </w:t>
      </w:r>
      <w:r>
        <w:rPr>
          <w:rFonts w:cs="Arial" w:ascii="Arial" w:hAnsi="Arial"/>
          <w:sz w:val="22"/>
          <w:szCs w:val="22"/>
        </w:rPr>
        <w:t>Νάνσυ Χατζή</w:t>
      </w:r>
      <w:r>
        <w:rPr>
          <w:rFonts w:cs="Arial" w:ascii="Arial" w:hAnsi="Arial"/>
          <w:color w:val="000000"/>
          <w:sz w:val="22"/>
          <w:szCs w:val="22"/>
        </w:rPr>
        <w:t xml:space="preserve"> που παρουσίασε</w:t>
      </w:r>
      <w:r>
        <w:rPr>
          <w:rFonts w:cs="Arial" w:ascii="Arial" w:hAnsi="Arial"/>
          <w:b/>
          <w:sz w:val="22"/>
          <w:szCs w:val="22"/>
        </w:rPr>
        <w:t xml:space="preserve">  </w:t>
      </w:r>
      <w:r>
        <w:rPr>
          <w:rFonts w:cs="Arial" w:ascii="Arial" w:hAnsi="Arial"/>
          <w:sz w:val="22"/>
          <w:szCs w:val="22"/>
        </w:rPr>
        <w:t>το βιβλίο της</w:t>
      </w:r>
      <w:r>
        <w:rPr>
          <w:rFonts w:cs="Arial" w:ascii="Arial" w:hAnsi="Arial"/>
          <w:b/>
          <w:sz w:val="22"/>
          <w:szCs w:val="22"/>
        </w:rPr>
        <w:t xml:space="preserve">  </w:t>
      </w:r>
      <w:r>
        <w:rPr>
          <w:rFonts w:cs="Arial" w:ascii="Arial" w:hAnsi="Arial"/>
          <w:color w:val="000000"/>
          <w:sz w:val="22"/>
          <w:szCs w:val="22"/>
        </w:rPr>
        <w:t xml:space="preserve">«Φύλακες Άγγελοι» στην  </w:t>
      </w:r>
      <w:r>
        <w:rPr>
          <w:rFonts w:cs="Arial" w:ascii="Arial" w:hAnsi="Arial"/>
          <w:sz w:val="22"/>
          <w:szCs w:val="22"/>
        </w:rPr>
        <w:t>Παιδική Βιβλιοθήκη Ορέστου.</w:t>
      </w:r>
      <w:r>
        <w:rPr>
          <w:rFonts w:cs="Arial" w:ascii="Arial" w:hAnsi="Arial"/>
          <w:color w:val="000000"/>
          <w:sz w:val="22"/>
          <w:szCs w:val="22"/>
        </w:rPr>
        <w:t xml:space="preserve"> (4/4/2012)</w:t>
      </w:r>
    </w:p>
    <w:p>
      <w:pPr>
        <w:pStyle w:val="Normal"/>
        <w:spacing w:lineRule="auto" w:line="360"/>
        <w:jc w:val="both"/>
        <w:rPr/>
      </w:pPr>
      <w:r>
        <w:rPr/>
      </w:r>
    </w:p>
    <w:p>
      <w:pPr>
        <w:pStyle w:val="Normal"/>
        <w:spacing w:lineRule="auto" w:line="360"/>
        <w:ind w:left="0" w:right="0" w:firstLine="720"/>
        <w:jc w:val="both"/>
        <w:rPr>
          <w:rFonts w:cs="Arial" w:ascii="Arial" w:hAnsi="Arial"/>
          <w:b/>
          <w:sz w:val="22"/>
          <w:szCs w:val="22"/>
        </w:rPr>
      </w:pPr>
      <w:r>
        <w:rPr>
          <w:rFonts w:cs="Arial" w:ascii="Arial" w:hAnsi="Arial"/>
          <w:b/>
          <w:sz w:val="22"/>
          <w:szCs w:val="22"/>
        </w:rPr>
        <w:t xml:space="preserve">β) Παγκόσμια ημέρα παιδικού βιβλίου </w:t>
      </w:r>
    </w:p>
    <w:p>
      <w:pPr>
        <w:pStyle w:val="Normal"/>
        <w:spacing w:lineRule="auto" w:line="360"/>
        <w:jc w:val="both"/>
        <w:rPr>
          <w:rFonts w:cs="Arial" w:ascii="Arial" w:hAnsi="Arial"/>
          <w:sz w:val="22"/>
          <w:szCs w:val="22"/>
        </w:rPr>
      </w:pPr>
      <w:r>
        <w:rPr>
          <w:rFonts w:cs="Arial" w:ascii="Arial" w:hAnsi="Arial"/>
          <w:sz w:val="22"/>
          <w:szCs w:val="22"/>
        </w:rPr>
        <w:t>Με αφορμή την Παγκόσμια ημέρα παιδικού βιβλίου το Τμήμα μας διοργάνωσε σε συνεργασία  με το Σύνδεσμο Εκδοτών Βόρειας Ελλάδας λογοτεχνικές εκδηλώσεις:</w:t>
      </w:r>
    </w:p>
    <w:p>
      <w:pPr>
        <w:pStyle w:val="ListParagraph"/>
        <w:numPr>
          <w:ilvl w:val="0"/>
          <w:numId w:val="2"/>
        </w:numPr>
        <w:spacing w:lineRule="auto" w:line="360"/>
        <w:ind w:left="0" w:right="0" w:hanging="360"/>
        <w:rPr>
          <w:rFonts w:cs="Arial" w:ascii="Arial" w:hAnsi="Arial"/>
          <w:color w:val="000000"/>
          <w:sz w:val="22"/>
          <w:szCs w:val="22"/>
        </w:rPr>
      </w:pPr>
      <w:r>
        <w:rPr>
          <w:rFonts w:cs="Arial" w:ascii="Arial" w:hAnsi="Arial"/>
          <w:sz w:val="22"/>
          <w:szCs w:val="22"/>
        </w:rPr>
        <w:t xml:space="preserve">Λογοτεχνική εκδήλωση με τη συγγραφέα Μαρίνα Κούτρα </w:t>
      </w:r>
      <w:r>
        <w:rPr>
          <w:rFonts w:cs="Arial" w:ascii="Arial" w:hAnsi="Arial"/>
          <w:color w:val="000000"/>
          <w:sz w:val="22"/>
          <w:szCs w:val="22"/>
        </w:rPr>
        <w:t>που παρουσίασε</w:t>
      </w:r>
      <w:r>
        <w:rPr>
          <w:rFonts w:cs="Arial" w:ascii="Arial" w:hAnsi="Arial"/>
          <w:b/>
          <w:sz w:val="22"/>
          <w:szCs w:val="22"/>
        </w:rPr>
        <w:t xml:space="preserve">  </w:t>
      </w:r>
      <w:r>
        <w:rPr>
          <w:rFonts w:cs="Arial" w:ascii="Arial" w:hAnsi="Arial"/>
          <w:sz w:val="22"/>
          <w:szCs w:val="22"/>
        </w:rPr>
        <w:t>το βιβλίο της</w:t>
      </w:r>
      <w:r>
        <w:rPr>
          <w:rFonts w:cs="Arial" w:ascii="Arial" w:hAnsi="Arial"/>
          <w:b/>
          <w:sz w:val="22"/>
          <w:szCs w:val="22"/>
        </w:rPr>
        <w:t xml:space="preserve"> </w:t>
      </w:r>
      <w:r>
        <w:rPr>
          <w:rFonts w:cs="Arial" w:ascii="Arial" w:hAnsi="Arial"/>
          <w:sz w:val="22"/>
          <w:szCs w:val="22"/>
        </w:rPr>
        <w:t>«Γραμματομαχίες» στην   Παιδική Βιβλιοθήκη Δελφών (</w:t>
      </w:r>
      <w:r>
        <w:rPr>
          <w:rFonts w:cs="Arial" w:ascii="Arial" w:hAnsi="Arial"/>
          <w:color w:val="000000"/>
          <w:sz w:val="22"/>
          <w:szCs w:val="22"/>
        </w:rPr>
        <w:t>30/3/2012) (Εαρινές Ημέρες Βιβλιοθηκών)</w:t>
      </w:r>
    </w:p>
    <w:p>
      <w:pPr>
        <w:pStyle w:val="Normal"/>
        <w:spacing w:lineRule="auto" w:line="360" w:beforeAutospacing="1" w:afterAutospacing="1"/>
        <w:rPr>
          <w:rFonts w:cs="Arial" w:ascii="Arial" w:hAnsi="Arial"/>
          <w:color w:val="000000"/>
          <w:sz w:val="22"/>
          <w:szCs w:val="22"/>
        </w:rPr>
      </w:pPr>
      <w:r>
        <w:rPr>
          <w:rFonts w:cs="Arial" w:ascii="Arial" w:hAnsi="Arial"/>
          <w:sz w:val="22"/>
          <w:szCs w:val="22"/>
        </w:rPr>
        <w:t xml:space="preserve">   </w:t>
      </w:r>
      <w:r>
        <w:rPr>
          <w:rFonts w:cs="Arial" w:ascii="Arial" w:hAnsi="Arial"/>
          <w:sz w:val="22"/>
          <w:szCs w:val="22"/>
        </w:rPr>
        <w:t>2. Λογοτεχνική εκδήλωση με τη συγγραφέα  Άντα Φωτοπούλου</w:t>
      </w:r>
      <w:r>
        <w:rPr>
          <w:rFonts w:cs="Arial" w:ascii="Arial" w:hAnsi="Arial"/>
          <w:color w:val="000000"/>
          <w:sz w:val="22"/>
          <w:szCs w:val="22"/>
        </w:rPr>
        <w:t xml:space="preserve"> που παρουσίασε</w:t>
      </w:r>
      <w:r>
        <w:rPr>
          <w:rFonts w:cs="Arial" w:ascii="Arial" w:hAnsi="Arial"/>
          <w:b/>
          <w:sz w:val="22"/>
          <w:szCs w:val="22"/>
        </w:rPr>
        <w:t xml:space="preserve">  </w:t>
      </w:r>
      <w:r>
        <w:rPr>
          <w:rFonts w:cs="Arial" w:ascii="Arial" w:hAnsi="Arial"/>
          <w:sz w:val="22"/>
          <w:szCs w:val="22"/>
        </w:rPr>
        <w:t>μια ιστορική αναδρομή στον μαγικό κόσμο των παραμυθιών των αδερφών Γκριμ, του Χανς Κρίστιαν Άντερσεν</w:t>
      </w:r>
      <w:r>
        <w:rPr>
          <w:rFonts w:cs="Arial" w:ascii="Arial" w:hAnsi="Arial"/>
          <w:color w:val="333333"/>
          <w:sz w:val="22"/>
          <w:szCs w:val="22"/>
        </w:rPr>
        <w:t xml:space="preserve">, </w:t>
      </w:r>
      <w:r>
        <w:rPr>
          <w:rFonts w:cs="Arial" w:ascii="Arial" w:hAnsi="Arial"/>
          <w:sz w:val="22"/>
          <w:szCs w:val="22"/>
        </w:rPr>
        <w:t xml:space="preserve">των μύθων του Αισώπου και της αρχαίας ελληνικής μυθολογίας στην </w:t>
      </w:r>
      <w:r>
        <w:rPr>
          <w:rFonts w:cs="Arial" w:ascii="Arial" w:hAnsi="Arial"/>
          <w:color w:val="000000"/>
          <w:sz w:val="22"/>
          <w:szCs w:val="22"/>
        </w:rPr>
        <w:t xml:space="preserve">Πρότυπη Σχολική </w:t>
      </w:r>
      <w:r>
        <w:rPr>
          <w:rFonts w:cs="Arial" w:ascii="Arial" w:hAnsi="Arial"/>
          <w:sz w:val="22"/>
          <w:szCs w:val="22"/>
        </w:rPr>
        <w:t>Βιβλιοθήκη (</w:t>
      </w:r>
      <w:r>
        <w:rPr>
          <w:rFonts w:cs="Arial" w:ascii="Arial" w:hAnsi="Arial"/>
          <w:color w:val="000000"/>
          <w:sz w:val="22"/>
          <w:szCs w:val="22"/>
        </w:rPr>
        <w:t>2/4/2012</w:t>
      </w:r>
      <w:r>
        <w:rPr>
          <w:rFonts w:cs="Arial" w:ascii="Arial" w:hAnsi="Arial"/>
          <w:sz w:val="22"/>
          <w:szCs w:val="22"/>
        </w:rPr>
        <w:t xml:space="preserve">)                                                                               </w:t>
      </w:r>
      <w:r>
        <w:rPr>
          <w:rFonts w:cs="Arial" w:ascii="Arial" w:hAnsi="Arial"/>
          <w:color w:val="000000"/>
          <w:sz w:val="22"/>
          <w:szCs w:val="22"/>
        </w:rPr>
        <w:t xml:space="preserve">                                                                                                                      </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sz w:val="22"/>
          <w:szCs w:val="22"/>
        </w:rPr>
        <w:t>Επίσης, το Τμήμα Παιδικών Βιβλιοθηκών συμμετείχε στη Γιορτή Παιδικού Βιβλίου που συνδιοργάνωσε με τον Σύνδεσμο Εκδοτών Βόρειας Ελλάδας με έκθεση ζωγραφικής αφιερωμένη στο βιβλίο με έργα των παιδιών από τα εργαστήρια ζωγραφικής των βιβλιοθηκών μας  (Θεοφίλου 13, Άνω Πόλη) (2/4/2012)</w:t>
      </w:r>
    </w:p>
    <w:p>
      <w:pPr>
        <w:pStyle w:val="Normal"/>
        <w:spacing w:lineRule="auto" w:line="360"/>
        <w:jc w:val="both"/>
        <w:rPr>
          <w:rFonts w:cs="Arial" w:ascii="Arial" w:hAnsi="Arial"/>
          <w:sz w:val="22"/>
          <w:szCs w:val="22"/>
        </w:rPr>
      </w:pPr>
      <w:r>
        <w:rPr>
          <w:rFonts w:cs="Arial" w:ascii="Arial" w:hAnsi="Arial"/>
          <w:sz w:val="22"/>
          <w:szCs w:val="22"/>
        </w:rPr>
        <w:t>Παράλληλα απ’ όλες τις Παιδικές Βιβλιοθήκες του Δήμου μας διατέθηκαν στα παιδιά της πόλης μας προσκλήσεις για να παρακολουθήσουν θεατρικές παραστάσεις στο Θέατρο ΑΘΗΝΑΙΟΝ</w:t>
      </w:r>
    </w:p>
    <w:p>
      <w:pPr>
        <w:pStyle w:val="Normal"/>
        <w:jc w:val="both"/>
        <w:rPr/>
      </w:pPr>
      <w:r>
        <w:rPr/>
      </w:r>
    </w:p>
    <w:p>
      <w:pPr>
        <w:pStyle w:val="Normal"/>
        <w:spacing w:lineRule="auto" w:line="360"/>
        <w:rPr>
          <w:rFonts w:cs="Arial" w:ascii="Arial" w:hAnsi="Arial"/>
          <w:sz w:val="22"/>
          <w:szCs w:val="22"/>
        </w:rPr>
      </w:pPr>
      <w:r>
        <w:rPr>
          <w:rFonts w:cs="Arial" w:ascii="Arial" w:hAnsi="Arial"/>
          <w:b/>
          <w:sz w:val="22"/>
          <w:szCs w:val="22"/>
        </w:rPr>
        <w:t>γ) Σειρά Λογοτεχνικών εκδηλώσεων</w:t>
      </w:r>
      <w:r>
        <w:rPr>
          <w:rFonts w:cs="Arial" w:ascii="Arial" w:hAnsi="Arial"/>
          <w:sz w:val="22"/>
          <w:szCs w:val="22"/>
        </w:rPr>
        <w:t> με τη συγγραφέα</w:t>
      </w:r>
      <w:r>
        <w:rPr>
          <w:rFonts w:cs="Arial" w:ascii="Arial" w:hAnsi="Arial"/>
          <w:b/>
          <w:sz w:val="22"/>
          <w:szCs w:val="22"/>
        </w:rPr>
        <w:t xml:space="preserve"> </w:t>
      </w:r>
      <w:r>
        <w:rPr>
          <w:rFonts w:cs="Arial" w:ascii="Arial" w:hAnsi="Arial"/>
          <w:sz w:val="22"/>
          <w:szCs w:val="22"/>
        </w:rPr>
        <w:t>Φωτεινή</w:t>
      </w:r>
      <w:r>
        <w:rPr>
          <w:rFonts w:cs="Arial" w:ascii="Arial" w:hAnsi="Arial"/>
          <w:b/>
          <w:sz w:val="22"/>
          <w:szCs w:val="22"/>
        </w:rPr>
        <w:t xml:space="preserve"> </w:t>
      </w:r>
      <w:r>
        <w:rPr>
          <w:rFonts w:cs="Arial" w:ascii="Arial" w:hAnsi="Arial"/>
          <w:sz w:val="22"/>
          <w:szCs w:val="22"/>
        </w:rPr>
        <w:t>Κατσάλη-Γιβάνη που παρουσίασε το βιβλίο της</w:t>
      </w:r>
      <w:r>
        <w:rPr>
          <w:rFonts w:cs="Arial" w:ascii="Arial" w:hAnsi="Arial"/>
          <w:b/>
          <w:sz w:val="22"/>
          <w:szCs w:val="22"/>
        </w:rPr>
        <w:t xml:space="preserve"> «Μένια Μελένια, η μαγισσούλα των λιχουδιών»</w:t>
      </w:r>
      <w:r>
        <w:rPr>
          <w:rFonts w:cs="Arial" w:ascii="Arial" w:hAnsi="Arial"/>
          <w:sz w:val="22"/>
          <w:szCs w:val="22"/>
        </w:rPr>
        <w:t xml:space="preserve"> .Μια χριστουγεννιάτικη ιστορία δραματοποίησαν τα παιδιά με την καθοδήγησή της στις Παιδικές Βιβλιοθήκες Σταθμού, Πρότυπης Σχολικής, Άνω Πόλης και Ξηροκρήνης (7/12/2012 – 13/12/2012) </w:t>
      </w:r>
    </w:p>
    <w:p>
      <w:pPr>
        <w:pStyle w:val="Normal"/>
        <w:spacing w:lineRule="auto" w:line="360"/>
        <w:jc w:val="both"/>
        <w:rPr/>
      </w:pPr>
      <w:r>
        <w:rPr/>
        <w:t xml:space="preserve"> </w:t>
      </w:r>
    </w:p>
    <w:p>
      <w:pPr>
        <w:pStyle w:val="Normal"/>
        <w:spacing w:lineRule="auto" w:line="360"/>
        <w:jc w:val="both"/>
        <w:rPr>
          <w:b/>
        </w:rPr>
      </w:pPr>
      <w:r>
        <w:rPr>
          <w:b/>
        </w:rPr>
      </w:r>
    </w:p>
    <w:p>
      <w:pPr>
        <w:pStyle w:val="6"/>
        <w:jc w:val="center"/>
        <w:rPr>
          <w:rFonts w:cs="Arial" w:ascii="Arial" w:hAnsi="Arial"/>
          <w:b/>
          <w:i w:val="false"/>
          <w:color w:val="00000A"/>
          <w:sz w:val="22"/>
          <w:szCs w:val="22"/>
          <w:u w:val="single"/>
        </w:rPr>
      </w:pPr>
      <w:r>
        <w:rPr>
          <w:rFonts w:cs="Arial" w:ascii="Arial" w:hAnsi="Arial"/>
          <w:b/>
          <w:i w:val="false"/>
          <w:color w:val="00000A"/>
          <w:sz w:val="22"/>
          <w:szCs w:val="22"/>
          <w:u w:val="single"/>
        </w:rPr>
        <w:t>ΙΙ. Αφιερώματα</w:t>
      </w:r>
    </w:p>
    <w:p>
      <w:pPr>
        <w:pStyle w:val="Normal"/>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sz w:val="22"/>
          <w:szCs w:val="22"/>
        </w:rPr>
      </w:pPr>
      <w:r>
        <w:rPr>
          <w:rFonts w:cs="Arial" w:ascii="Arial" w:hAnsi="Arial"/>
          <w:sz w:val="22"/>
          <w:szCs w:val="22"/>
        </w:rPr>
        <w:tab/>
        <w:t>Πρόκειται για εκπαιδευτικές εκδηλώσεις που αποσκοπούν στην ενημέρωση των παιδιών πάνω σε ενδιαφέροντα θέματα. Τα αφιερώματα αυτά ως επί το πλείστον τα παρακολουθούν τάξεις Δημοτικών Σχολείων με τα οποία συνεργαζόμαστε.</w:t>
      </w:r>
    </w:p>
    <w:p>
      <w:pPr>
        <w:pStyle w:val="Normal"/>
        <w:spacing w:lineRule="auto" w:line="360"/>
        <w:jc w:val="both"/>
        <w:rPr>
          <w:rFonts w:cs="Arial" w:ascii="Arial" w:hAnsi="Arial"/>
          <w:sz w:val="22"/>
          <w:szCs w:val="22"/>
        </w:rPr>
      </w:pPr>
      <w:r>
        <w:rPr>
          <w:rFonts w:cs="Arial" w:ascii="Arial" w:hAnsi="Arial"/>
          <w:sz w:val="22"/>
          <w:szCs w:val="22"/>
        </w:rPr>
        <w:tab/>
        <w:t>Μέχρι τις 31/12/2012 οργανώθηκαν και παρουσιάστηκαν τριάντα πέντε(35) αφιερώματα ποικίλου περιεχομένου (ιστορικού, λαογραφικού, ψυχαγωγικού, παιδαγωγικού) σε όλες τις Παιδικές Βιβλιοθήκες.</w:t>
      </w:r>
    </w:p>
    <w:p>
      <w:pPr>
        <w:pStyle w:val="Normal"/>
        <w:spacing w:lineRule="auto" w:line="360"/>
        <w:jc w:val="both"/>
        <w:rPr>
          <w:rFonts w:cs="Arial" w:ascii="Arial" w:hAnsi="Arial"/>
          <w:sz w:val="22"/>
          <w:szCs w:val="22"/>
        </w:rPr>
      </w:pPr>
      <w:r>
        <w:rPr>
          <w:rFonts w:cs="Arial" w:ascii="Arial" w:hAnsi="Arial"/>
          <w:sz w:val="22"/>
          <w:szCs w:val="22"/>
        </w:rPr>
        <w:tab/>
        <w:t>Τα αφιερώματα αυτά τα παρακολούθησαν πάνω από 1100 μαθητές Δημοτικών Σχολείων που συνοδεύονταν από τους δασκάλους τους.</w:t>
      </w:r>
    </w:p>
    <w:p>
      <w:pPr>
        <w:pStyle w:val="Normal"/>
        <w:spacing w:lineRule="auto" w:line="360"/>
        <w:jc w:val="both"/>
        <w:rPr>
          <w:rFonts w:cs="Arial" w:ascii="Arial" w:hAnsi="Arial"/>
          <w:sz w:val="22"/>
          <w:szCs w:val="22"/>
        </w:rPr>
      </w:pPr>
      <w:r>
        <w:rPr>
          <w:rFonts w:cs="Arial" w:ascii="Arial" w:hAnsi="Arial"/>
          <w:sz w:val="22"/>
          <w:szCs w:val="22"/>
        </w:rPr>
        <w:tab/>
        <w:t>Ενδεικτικά αναφέρονται τα θέματα : «Τα θαύματα του Χριστού», «Η ιστορία της γραφής και του βιβλίου», «Ο Μέγας Αλέξανδρος», «Το Αθάνατο ’21», «28</w:t>
      </w:r>
      <w:r>
        <w:rPr>
          <w:rFonts w:cs="Arial" w:ascii="Arial" w:hAnsi="Arial"/>
          <w:sz w:val="22"/>
          <w:szCs w:val="22"/>
          <w:vertAlign w:val="superscript"/>
        </w:rPr>
        <w:t>η</w:t>
      </w:r>
      <w:r>
        <w:rPr>
          <w:rFonts w:cs="Arial" w:ascii="Arial" w:hAnsi="Arial"/>
          <w:sz w:val="22"/>
          <w:szCs w:val="22"/>
        </w:rPr>
        <w:t xml:space="preserve"> Οκτωβρίου 1940», «Η ιστορία της βασιλόπιτας», «Η γέννηση του Χριστού», κ.ά.</w:t>
      </w:r>
    </w:p>
    <w:p>
      <w:pPr>
        <w:pStyle w:val="Normal"/>
        <w:spacing w:lineRule="auto" w:line="360"/>
        <w:jc w:val="center"/>
        <w:rPr>
          <w:b/>
          <w:u w:val="single"/>
        </w:rPr>
      </w:pPr>
      <w:r>
        <w:rPr>
          <w:b/>
          <w:u w:val="single"/>
        </w:rPr>
      </w:r>
    </w:p>
    <w:p>
      <w:pPr>
        <w:pStyle w:val="Normal"/>
        <w:spacing w:lineRule="auto" w:line="360"/>
        <w:jc w:val="center"/>
        <w:rPr>
          <w:rFonts w:cs="Arial" w:ascii="Arial" w:hAnsi="Arial"/>
          <w:sz w:val="22"/>
          <w:szCs w:val="22"/>
        </w:rPr>
      </w:pPr>
      <w:r>
        <w:rPr>
          <w:rFonts w:cs="Arial" w:ascii="Arial" w:hAnsi="Arial"/>
          <w:b/>
          <w:sz w:val="22"/>
          <w:szCs w:val="22"/>
          <w:u w:val="single"/>
        </w:rPr>
        <w:t>Ι</w:t>
      </w:r>
      <w:r>
        <w:rPr>
          <w:rFonts w:cs="Arial" w:ascii="Arial" w:hAnsi="Arial"/>
          <w:b/>
          <w:sz w:val="22"/>
          <w:szCs w:val="22"/>
          <w:u w:val="single"/>
          <w:lang w:val="en-US"/>
        </w:rPr>
        <w:t>II</w:t>
      </w:r>
      <w:r>
        <w:rPr>
          <w:rFonts w:cs="Arial" w:ascii="Arial" w:hAnsi="Arial"/>
          <w:b/>
          <w:sz w:val="22"/>
          <w:szCs w:val="22"/>
          <w:u w:val="single"/>
        </w:rPr>
        <w:t>. Εκθέσεις βιβλίων &amp; εικαστικών</w:t>
      </w:r>
      <w:r>
        <w:rPr>
          <w:rFonts w:cs="Arial" w:ascii="Arial" w:hAnsi="Arial"/>
          <w:sz w:val="22"/>
          <w:szCs w:val="22"/>
        </w:rPr>
        <w:t xml:space="preserve"> :</w:t>
      </w:r>
    </w:p>
    <w:p>
      <w:pPr>
        <w:pStyle w:val="Normal"/>
        <w:spacing w:lineRule="auto" w:line="360"/>
        <w:jc w:val="center"/>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sz w:val="22"/>
          <w:szCs w:val="22"/>
        </w:rPr>
      </w:pPr>
      <w:r>
        <w:rPr>
          <w:rFonts w:cs="Arial" w:ascii="Arial" w:hAnsi="Arial"/>
          <w:sz w:val="22"/>
          <w:szCs w:val="22"/>
        </w:rPr>
        <w:tab/>
        <w:t>Έγιναν 28 εκθέσεις βιβλίων επίκαιρων και επετειακών θεμάτων.</w:t>
      </w:r>
    </w:p>
    <w:p>
      <w:pPr>
        <w:pStyle w:val="Normal"/>
        <w:spacing w:lineRule="auto" w:line="360"/>
        <w:jc w:val="both"/>
        <w:rPr>
          <w:rFonts w:cs="Arial" w:ascii="Arial" w:hAnsi="Arial"/>
          <w:sz w:val="22"/>
          <w:szCs w:val="22"/>
        </w:rPr>
      </w:pPr>
      <w:r>
        <w:rPr>
          <w:rFonts w:cs="Arial" w:ascii="Arial" w:hAnsi="Arial"/>
          <w:sz w:val="22"/>
          <w:szCs w:val="22"/>
        </w:rPr>
        <w:tab/>
        <w:t>Ενδεικτικά αναφέρονται :</w:t>
      </w:r>
    </w:p>
    <w:p>
      <w:pPr>
        <w:pStyle w:val="Normal"/>
        <w:spacing w:lineRule="auto" w:line="360"/>
        <w:jc w:val="both"/>
        <w:rPr>
          <w:rFonts w:cs="Arial" w:ascii="Arial" w:hAnsi="Arial"/>
          <w:sz w:val="22"/>
          <w:szCs w:val="22"/>
        </w:rPr>
      </w:pPr>
      <w:r>
        <w:rPr>
          <w:rFonts w:cs="Arial" w:ascii="Arial" w:hAnsi="Arial"/>
          <w:b/>
          <w:sz w:val="22"/>
          <w:szCs w:val="22"/>
        </w:rPr>
        <w:t>-</w:t>
      </w:r>
      <w:r>
        <w:rPr>
          <w:rFonts w:cs="Arial" w:ascii="Arial" w:hAnsi="Arial"/>
          <w:sz w:val="22"/>
          <w:szCs w:val="22"/>
        </w:rPr>
        <w:t xml:space="preserve"> Με αφορμή την Παγκόσμια Ημέρα Παιδικού Βιβλίου (Σ’ όλες τις Βιβλιοθήκες)</w:t>
      </w:r>
    </w:p>
    <w:p>
      <w:pPr>
        <w:pStyle w:val="Style10"/>
        <w:rPr>
          <w:rFonts w:cs="Arial" w:ascii="Arial" w:hAnsi="Arial"/>
          <w:sz w:val="22"/>
          <w:szCs w:val="22"/>
        </w:rPr>
      </w:pPr>
      <w:r>
        <w:rPr>
          <w:rFonts w:cs="Arial" w:ascii="Arial" w:hAnsi="Arial"/>
          <w:b/>
          <w:sz w:val="22"/>
          <w:szCs w:val="22"/>
        </w:rPr>
        <w:t>-</w:t>
      </w:r>
      <w:r>
        <w:rPr>
          <w:rFonts w:cs="Arial" w:ascii="Arial" w:hAnsi="Arial"/>
          <w:sz w:val="22"/>
          <w:szCs w:val="22"/>
        </w:rPr>
        <w:t xml:space="preserve"> Με αφορμή την Παγκόσμια Ημέρα Περιβάλλοντος (Σ’ όλες τις Βιβλιοθήκες)</w:t>
      </w:r>
    </w:p>
    <w:p>
      <w:pPr>
        <w:pStyle w:val="Normal"/>
        <w:spacing w:lineRule="auto" w:line="360"/>
        <w:jc w:val="both"/>
        <w:rPr>
          <w:rFonts w:cs="Arial" w:ascii="Arial" w:hAnsi="Arial"/>
          <w:sz w:val="22"/>
          <w:szCs w:val="22"/>
        </w:rPr>
      </w:pPr>
      <w:r>
        <w:rPr>
          <w:rFonts w:cs="Arial" w:ascii="Arial" w:hAnsi="Arial"/>
          <w:sz w:val="22"/>
          <w:szCs w:val="22"/>
        </w:rPr>
        <w:t>- Με αφορμή την 26</w:t>
      </w:r>
      <w:r>
        <w:rPr>
          <w:rFonts w:cs="Arial" w:ascii="Arial" w:hAnsi="Arial"/>
          <w:sz w:val="22"/>
          <w:szCs w:val="22"/>
          <w:vertAlign w:val="superscript"/>
        </w:rPr>
        <w:t>η</w:t>
      </w:r>
      <w:r>
        <w:rPr>
          <w:rFonts w:cs="Arial" w:ascii="Arial" w:hAnsi="Arial"/>
          <w:sz w:val="22"/>
          <w:szCs w:val="22"/>
        </w:rPr>
        <w:t xml:space="preserve"> και 28</w:t>
      </w:r>
      <w:r>
        <w:rPr>
          <w:rFonts w:cs="Arial" w:ascii="Arial" w:hAnsi="Arial"/>
          <w:sz w:val="22"/>
          <w:szCs w:val="22"/>
          <w:vertAlign w:val="superscript"/>
        </w:rPr>
        <w:t>η</w:t>
      </w:r>
      <w:r>
        <w:rPr>
          <w:rFonts w:cs="Arial" w:ascii="Arial" w:hAnsi="Arial"/>
          <w:sz w:val="22"/>
          <w:szCs w:val="22"/>
        </w:rPr>
        <w:t xml:space="preserve"> Οκτωβρίου (Σ' όλες τις Βιβλιοθήκες).</w:t>
      </w:r>
    </w:p>
    <w:p>
      <w:pPr>
        <w:pStyle w:val="Style10"/>
        <w:rPr>
          <w:rFonts w:cs="Arial" w:ascii="Arial" w:hAnsi="Arial"/>
          <w:sz w:val="22"/>
          <w:szCs w:val="22"/>
        </w:rPr>
      </w:pPr>
      <w:r>
        <w:rPr>
          <w:rFonts w:cs="Arial" w:ascii="Arial" w:hAnsi="Arial"/>
          <w:sz w:val="22"/>
          <w:szCs w:val="22"/>
        </w:rPr>
        <w:t>- Με αφορμή τις γιορτές των Χριστουγέννων (Σ’ όλες τις Βιβλιοθήκες)</w:t>
      </w:r>
    </w:p>
    <w:p>
      <w:pPr>
        <w:pStyle w:val="Style10"/>
        <w:rPr>
          <w:rFonts w:cs="Arial" w:ascii="Arial" w:hAnsi="Arial"/>
          <w:sz w:val="22"/>
          <w:szCs w:val="22"/>
        </w:rPr>
      </w:pPr>
      <w:r>
        <w:rPr>
          <w:rFonts w:cs="Arial" w:ascii="Arial" w:hAnsi="Arial"/>
          <w:sz w:val="22"/>
          <w:szCs w:val="22"/>
        </w:rPr>
        <w:t xml:space="preserve">           </w:t>
      </w:r>
      <w:r>
        <w:rPr>
          <w:rFonts w:cs="Arial" w:ascii="Arial" w:hAnsi="Arial"/>
          <w:sz w:val="22"/>
          <w:szCs w:val="22"/>
        </w:rPr>
        <w:t>Έγιναν 2 εκθέσεις εικαστικών:</w:t>
      </w:r>
    </w:p>
    <w:p>
      <w:pPr>
        <w:pStyle w:val="Normal"/>
        <w:spacing w:lineRule="auto" w:line="360"/>
        <w:jc w:val="both"/>
        <w:rPr>
          <w:rFonts w:cs="Arial" w:ascii="Arial" w:hAnsi="Arial"/>
          <w:bCs/>
          <w:sz w:val="22"/>
          <w:szCs w:val="22"/>
        </w:rPr>
      </w:pPr>
      <w:r>
        <w:rPr>
          <w:rFonts w:cs="Arial" w:ascii="Arial" w:hAnsi="Arial"/>
          <w:b/>
          <w:sz w:val="22"/>
          <w:szCs w:val="22"/>
        </w:rPr>
        <w:t>-</w:t>
      </w:r>
      <w:r>
        <w:rPr>
          <w:rFonts w:cs="Arial" w:ascii="Arial" w:hAnsi="Arial"/>
          <w:sz w:val="22"/>
          <w:szCs w:val="22"/>
        </w:rPr>
        <w:t xml:space="preserve"> Με αφορμή την Παγκόσμια Ημέρα Παιδικού Βιβλίου με θέμα «Η Σεμέλη διώχνει το νέφος» στο παραδοσιακό κτίριο της Θεοφίλου13 (Σ.Ε.Β.Ε.)</w:t>
      </w:r>
      <w:r>
        <w:rPr>
          <w:rFonts w:cs="Arial" w:ascii="Arial" w:hAnsi="Arial"/>
          <w:bCs/>
          <w:sz w:val="22"/>
          <w:szCs w:val="22"/>
        </w:rPr>
        <w:t xml:space="preserve"> (28/3 – 6/4/2012)</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sz w:val="22"/>
          <w:szCs w:val="22"/>
        </w:rPr>
      </w:pPr>
      <w:r>
        <w:rPr>
          <w:rFonts w:cs="Arial" w:ascii="Arial" w:hAnsi="Arial"/>
          <w:b/>
          <w:sz w:val="22"/>
          <w:szCs w:val="22"/>
        </w:rPr>
        <w:t>-</w:t>
      </w:r>
      <w:r>
        <w:rPr>
          <w:rFonts w:cs="Arial" w:ascii="Arial" w:hAnsi="Arial"/>
          <w:sz w:val="22"/>
          <w:szCs w:val="22"/>
        </w:rPr>
        <w:t xml:space="preserve"> Με αφορμή την Παγκόσμια Ημέρα Περιβάλλοντος  με θέμα «Ταξίδι στο Ιόνιο και Αιγαίο πέλαγος» σε όλες τις Βιβλιοθήκες (1/6/2012 – 15/6/2012)</w:t>
      </w:r>
    </w:p>
    <w:p>
      <w:pPr>
        <w:pStyle w:val="2"/>
        <w:jc w:val="both"/>
        <w:rPr>
          <w:rFonts w:cs="Arial" w:ascii="Arial" w:hAnsi="Arial"/>
          <w:color w:val="00000A"/>
          <w:sz w:val="22"/>
          <w:szCs w:val="22"/>
        </w:rPr>
      </w:pPr>
      <w:r>
        <w:rPr>
          <w:rFonts w:cs="Arial" w:ascii="Arial" w:hAnsi="Arial"/>
          <w:color w:val="00000A"/>
          <w:sz w:val="22"/>
          <w:szCs w:val="22"/>
        </w:rPr>
        <w:t>Β. Συνεργασία με φορείς</w:t>
      </w:r>
    </w:p>
    <w:p>
      <w:pPr>
        <w:pStyle w:val="Normal"/>
        <w:rPr>
          <w:rFonts w:cs="Arial" w:ascii="Arial" w:hAnsi="Arial"/>
          <w:sz w:val="22"/>
          <w:szCs w:val="22"/>
        </w:rPr>
      </w:pPr>
      <w:r>
        <w:rPr>
          <w:rFonts w:cs="Arial" w:ascii="Arial" w:hAnsi="Arial"/>
          <w:sz w:val="22"/>
          <w:szCs w:val="22"/>
        </w:rPr>
      </w:r>
    </w:p>
    <w:p>
      <w:pPr>
        <w:pStyle w:val="Normal"/>
        <w:spacing w:lineRule="auto" w:line="360"/>
        <w:ind w:left="0" w:right="0" w:firstLine="720"/>
        <w:jc w:val="both"/>
        <w:rPr>
          <w:rFonts w:cs="Arial" w:ascii="Arial" w:hAnsi="Arial"/>
          <w:sz w:val="22"/>
          <w:szCs w:val="22"/>
        </w:rPr>
      </w:pPr>
      <w:r>
        <w:rPr>
          <w:rFonts w:cs="Arial" w:ascii="Arial" w:hAnsi="Arial"/>
          <w:sz w:val="22"/>
          <w:szCs w:val="22"/>
        </w:rPr>
        <w:t>Η συνεργασία με φορείς με τους οποίους έχουμε κοινούς ή συγγενείς στόχους ήταν και για την τρέχουσα χρονιά επιδίωξη του Τμήματος Παιδικών Βιβλιοθηκών.</w:t>
      </w:r>
    </w:p>
    <w:p>
      <w:pPr>
        <w:pStyle w:val="Normal"/>
        <w:spacing w:lineRule="auto" w:line="360"/>
        <w:jc w:val="both"/>
        <w:rPr>
          <w:rFonts w:cs="Arial" w:ascii="Arial" w:hAnsi="Arial"/>
          <w:sz w:val="22"/>
          <w:szCs w:val="22"/>
        </w:rPr>
      </w:pPr>
      <w:r>
        <w:rPr>
          <w:rFonts w:cs="Arial" w:ascii="Arial" w:hAnsi="Arial"/>
          <w:sz w:val="22"/>
          <w:szCs w:val="22"/>
        </w:rPr>
        <w:tab/>
        <w:t xml:space="preserve">Αποτέλεσμα των συνεργασιών αυτών ήταν οι παρακάτω εκδηλώσεις: </w:t>
      </w:r>
    </w:p>
    <w:p>
      <w:pPr>
        <w:pStyle w:val="Normal"/>
        <w:spacing w:lineRule="auto" w:line="360"/>
        <w:rPr/>
      </w:pPr>
      <w:r>
        <w:rPr/>
      </w:r>
    </w:p>
    <w:p>
      <w:pPr>
        <w:pStyle w:val="Normal"/>
        <w:spacing w:lineRule="auto" w:line="360"/>
        <w:rPr>
          <w:rFonts w:cs="Arial" w:ascii="Arial" w:hAnsi="Arial"/>
          <w:b/>
          <w:sz w:val="22"/>
          <w:szCs w:val="22"/>
          <w:u w:val="single"/>
        </w:rPr>
      </w:pPr>
      <w:r>
        <w:rPr>
          <w:rFonts w:cs="Arial" w:ascii="Arial" w:hAnsi="Arial"/>
          <w:b/>
          <w:sz w:val="22"/>
          <w:szCs w:val="22"/>
          <w:u w:val="single"/>
        </w:rPr>
        <w:t xml:space="preserve">Ι. </w:t>
      </w:r>
      <w:r>
        <w:rPr>
          <w:rFonts w:cs="Arial" w:ascii="Arial" w:hAnsi="Arial"/>
          <w:b/>
          <w:sz w:val="22"/>
          <w:szCs w:val="22"/>
          <w:u w:val="single"/>
          <w:lang w:val="en-US"/>
        </w:rPr>
        <w:t>M</w:t>
      </w:r>
      <w:r>
        <w:rPr>
          <w:rFonts w:cs="Arial" w:ascii="Arial" w:hAnsi="Arial"/>
          <w:b/>
          <w:sz w:val="22"/>
          <w:szCs w:val="22"/>
          <w:u w:val="single"/>
        </w:rPr>
        <w:t>ε το Εργαστήριο αισθητικής της Επαγγελματικής Σχολής Θερμαϊκού</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sz w:val="22"/>
          <w:szCs w:val="22"/>
        </w:rPr>
        <w:t>Για την εκδήλωση «Καλώς μας ήρθες πάλι τρελό μας καρναβάλι…» που</w:t>
      </w:r>
      <w:r>
        <w:rPr>
          <w:rFonts w:cs="Arial" w:ascii="Arial" w:hAnsi="Arial"/>
          <w:b/>
          <w:sz w:val="22"/>
          <w:szCs w:val="22"/>
        </w:rPr>
        <w:t xml:space="preserve"> </w:t>
      </w:r>
      <w:r>
        <w:rPr>
          <w:rFonts w:cs="Arial" w:ascii="Arial" w:hAnsi="Arial"/>
          <w:sz w:val="22"/>
          <w:szCs w:val="22"/>
        </w:rPr>
        <w:t>πραγματοποιήθηκε στην Παιδική Βιβλιοθήκη Ξηροκρήνης την Τσικνοπέμπτη (16/2/2012)</w:t>
      </w:r>
    </w:p>
    <w:p>
      <w:pPr>
        <w:pStyle w:val="Normal"/>
        <w:spacing w:lineRule="auto" w:line="360"/>
        <w:jc w:val="both"/>
        <w:rPr>
          <w:rFonts w:cs="Arial" w:ascii="Arial" w:hAnsi="Arial"/>
          <w:b/>
          <w:sz w:val="22"/>
          <w:szCs w:val="22"/>
        </w:rPr>
      </w:pPr>
      <w:r>
        <w:rPr>
          <w:rFonts w:cs="Arial" w:ascii="Arial" w:hAnsi="Arial"/>
          <w:b/>
          <w:sz w:val="22"/>
          <w:szCs w:val="22"/>
        </w:rPr>
      </w:r>
    </w:p>
    <w:p>
      <w:pPr>
        <w:pStyle w:val="Normal"/>
        <w:spacing w:lineRule="auto" w:line="360"/>
        <w:rPr>
          <w:rFonts w:cs="Arial" w:ascii="Arial" w:hAnsi="Arial"/>
          <w:b/>
          <w:sz w:val="22"/>
          <w:szCs w:val="22"/>
          <w:u w:val="single"/>
        </w:rPr>
      </w:pPr>
      <w:r>
        <w:rPr>
          <w:rFonts w:cs="Arial" w:ascii="Arial" w:hAnsi="Arial"/>
          <w:sz w:val="22"/>
          <w:szCs w:val="22"/>
        </w:rPr>
        <w:t xml:space="preserve">  </w:t>
      </w:r>
      <w:r>
        <w:rPr>
          <w:rFonts w:cs="Arial" w:ascii="Arial" w:hAnsi="Arial"/>
          <w:b/>
          <w:sz w:val="22"/>
          <w:szCs w:val="22"/>
          <w:u w:val="single"/>
          <w:lang w:val="en-US"/>
        </w:rPr>
        <w:t>II</w:t>
      </w:r>
      <w:r>
        <w:rPr>
          <w:rFonts w:cs="Arial" w:ascii="Arial" w:hAnsi="Arial"/>
          <w:b/>
          <w:sz w:val="22"/>
          <w:szCs w:val="22"/>
          <w:u w:val="single"/>
        </w:rPr>
        <w:t xml:space="preserve">. </w:t>
      </w:r>
      <w:r>
        <w:rPr>
          <w:rFonts w:cs="Arial" w:ascii="Arial" w:hAnsi="Arial"/>
          <w:b/>
          <w:sz w:val="22"/>
          <w:szCs w:val="22"/>
          <w:u w:val="single"/>
          <w:lang w:val="en-US"/>
        </w:rPr>
        <w:t>M</w:t>
      </w:r>
      <w:r>
        <w:rPr>
          <w:rFonts w:cs="Arial" w:ascii="Arial" w:hAnsi="Arial"/>
          <w:b/>
          <w:sz w:val="22"/>
          <w:szCs w:val="22"/>
          <w:u w:val="single"/>
        </w:rPr>
        <w:t>ε το Σωματείο «Σπηλαιολογία Θεσσαλονίκης – Πρωτέας»</w:t>
      </w:r>
    </w:p>
    <w:p>
      <w:pPr>
        <w:pStyle w:val="Normal"/>
        <w:spacing w:lineRule="auto" w:line="360"/>
        <w:jc w:val="both"/>
        <w:rPr>
          <w:rFonts w:cs="Arial" w:ascii="Arial" w:hAnsi="Arial"/>
          <w:sz w:val="22"/>
          <w:szCs w:val="22"/>
        </w:rPr>
      </w:pPr>
      <w:r>
        <w:rPr>
          <w:rFonts w:cs="Arial" w:ascii="Arial" w:hAnsi="Arial"/>
          <w:sz w:val="22"/>
          <w:szCs w:val="22"/>
        </w:rPr>
        <w:t>Για την παρουσίαση του εκπαιδευτικού προγράμματος «Ταξίδι στον υπόγειο κόσμο» σε όλες τις Παιδικές Βιβλιοθήκες (Φεβρουάριο και Μάρτιο 2012)</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b/>
          <w:color w:val="000000"/>
          <w:sz w:val="22"/>
          <w:szCs w:val="22"/>
          <w:u w:val="single"/>
        </w:rPr>
      </w:pPr>
      <w:r>
        <w:rPr>
          <w:rFonts w:cs="Arial" w:ascii="Arial" w:hAnsi="Arial"/>
          <w:b/>
          <w:sz w:val="22"/>
          <w:szCs w:val="22"/>
          <w:u w:val="single"/>
        </w:rPr>
        <w:t xml:space="preserve">ΙΙΙ. </w:t>
      </w:r>
      <w:r>
        <w:rPr>
          <w:rFonts w:cs="Arial" w:ascii="Arial" w:hAnsi="Arial"/>
          <w:b/>
          <w:color w:val="000000"/>
          <w:sz w:val="22"/>
          <w:szCs w:val="22"/>
          <w:u w:val="single"/>
        </w:rPr>
        <w:t>Με τον Ελληνικό Ερυθρό Σταυρό</w:t>
      </w:r>
    </w:p>
    <w:p>
      <w:pPr>
        <w:pStyle w:val="Normal"/>
        <w:spacing w:lineRule="auto" w:line="360"/>
        <w:rPr>
          <w:rFonts w:cs="Arial" w:ascii="Arial" w:hAnsi="Arial"/>
          <w:sz w:val="22"/>
          <w:szCs w:val="22"/>
        </w:rPr>
      </w:pPr>
      <w:r>
        <w:rPr>
          <w:rFonts w:cs="Arial" w:ascii="Arial" w:hAnsi="Arial"/>
          <w:sz w:val="22"/>
          <w:szCs w:val="22"/>
        </w:rPr>
        <w:t>Για την παρουσίαση του εκπαιδευτικού προγράμματος «Μαθήματα πρώτων βοηθειών»</w:t>
      </w:r>
      <w:r>
        <w:rPr>
          <w:rFonts w:cs="Arial" w:ascii="Arial" w:hAnsi="Arial"/>
          <w:color w:val="000000"/>
          <w:sz w:val="22"/>
          <w:szCs w:val="22"/>
        </w:rPr>
        <w:t xml:space="preserve"> </w:t>
      </w:r>
      <w:r>
        <w:rPr>
          <w:rFonts w:cs="Arial" w:ascii="Arial" w:hAnsi="Arial"/>
          <w:sz w:val="22"/>
          <w:szCs w:val="22"/>
        </w:rPr>
        <w:t xml:space="preserve"> σε όλες τις Παιδικές Βιβλιοθήκες  (1/3/2012 – 9/3/2012).</w:t>
      </w:r>
    </w:p>
    <w:p>
      <w:pPr>
        <w:pStyle w:val="Normal"/>
        <w:spacing w:lineRule="auto" w:line="360"/>
        <w:jc w:val="both"/>
        <w:rPr>
          <w:rFonts w:cs="Arial" w:ascii="Arial" w:hAnsi="Arial"/>
          <w:b/>
          <w:sz w:val="22"/>
          <w:szCs w:val="22"/>
          <w:u w:val="single"/>
        </w:rPr>
      </w:pPr>
      <w:r>
        <w:rPr>
          <w:rFonts w:cs="Arial" w:ascii="Arial" w:hAnsi="Arial"/>
          <w:b/>
          <w:sz w:val="22"/>
          <w:szCs w:val="22"/>
          <w:u w:val="single"/>
        </w:rPr>
      </w:r>
    </w:p>
    <w:p>
      <w:pPr>
        <w:pStyle w:val="Normal"/>
        <w:spacing w:lineRule="auto" w:line="360"/>
        <w:jc w:val="both"/>
        <w:rPr>
          <w:rFonts w:cs="Arial" w:ascii="Arial" w:hAnsi="Arial"/>
          <w:b/>
          <w:sz w:val="22"/>
          <w:szCs w:val="22"/>
          <w:u w:val="single"/>
        </w:rPr>
      </w:pPr>
      <w:r>
        <w:rPr>
          <w:b/>
          <w:u w:val="single"/>
          <w:lang w:val="en-US"/>
        </w:rPr>
        <w:t>IV</w:t>
      </w:r>
      <w:r>
        <w:rPr>
          <w:rFonts w:cs="Arial" w:ascii="Arial" w:hAnsi="Arial"/>
          <w:b/>
          <w:sz w:val="22"/>
          <w:szCs w:val="22"/>
          <w:u w:val="single"/>
        </w:rPr>
        <w:t xml:space="preserve"> Με το Σύλλογο Εκδοτών Βορείου Ελλάδος</w:t>
      </w:r>
    </w:p>
    <w:p>
      <w:pPr>
        <w:pStyle w:val="Normal"/>
        <w:spacing w:lineRule="auto" w:line="360"/>
        <w:jc w:val="both"/>
        <w:rPr>
          <w:rFonts w:cs="Arial" w:ascii="Arial" w:hAnsi="Arial"/>
          <w:sz w:val="22"/>
          <w:szCs w:val="22"/>
        </w:rPr>
      </w:pPr>
      <w:r>
        <w:rPr>
          <w:rFonts w:cs="Arial" w:ascii="Arial" w:hAnsi="Arial"/>
          <w:sz w:val="22"/>
          <w:szCs w:val="22"/>
        </w:rPr>
        <w:t>Στα πλαίσια του εορτασμού της Παγκόσμιας Ημέρας Παιδικού Βιβλίου με</w:t>
      </w:r>
    </w:p>
    <w:p>
      <w:pPr>
        <w:pStyle w:val="Normal"/>
        <w:spacing w:lineRule="auto" w:line="360"/>
        <w:jc w:val="both"/>
        <w:rPr>
          <w:rFonts w:cs="Arial" w:ascii="Arial" w:hAnsi="Arial"/>
          <w:b/>
          <w:sz w:val="22"/>
          <w:szCs w:val="22"/>
        </w:rPr>
      </w:pPr>
      <w:r>
        <w:rPr>
          <w:rFonts w:cs="Arial" w:ascii="Arial" w:hAnsi="Arial"/>
          <w:sz w:val="22"/>
          <w:szCs w:val="22"/>
        </w:rPr>
        <w:t xml:space="preserve"> </w:t>
      </w:r>
      <w:r>
        <w:rPr>
          <w:rFonts w:cs="Arial" w:ascii="Arial" w:hAnsi="Arial"/>
          <w:sz w:val="22"/>
          <w:szCs w:val="22"/>
        </w:rPr>
        <w:t>έκθεση  παιδικής ζωγραφικής και θέμα</w:t>
      </w:r>
      <w:r>
        <w:rPr>
          <w:rFonts w:cs="Arial" w:ascii="Arial" w:hAnsi="Arial"/>
          <w:b/>
          <w:sz w:val="22"/>
          <w:szCs w:val="22"/>
        </w:rPr>
        <w:t xml:space="preserve"> «Η Σεμέλη διώχνει το νέφος»</w:t>
      </w:r>
    </w:p>
    <w:p>
      <w:pPr>
        <w:pStyle w:val="Normal"/>
        <w:spacing w:lineRule="auto" w:line="360"/>
        <w:jc w:val="both"/>
        <w:rPr>
          <w:rFonts w:cs="Arial" w:ascii="Arial" w:hAnsi="Arial"/>
          <w:sz w:val="22"/>
          <w:szCs w:val="22"/>
        </w:rPr>
      </w:pPr>
      <w:r>
        <w:rPr>
          <w:rFonts w:cs="Arial" w:ascii="Arial" w:hAnsi="Arial"/>
          <w:sz w:val="22"/>
          <w:szCs w:val="22"/>
        </w:rPr>
        <w:t>Τα παιδιά βασισμένα στο παραμύθι του Χρήστου Μπουλώτη «Η Σεμέλη διώχνει το</w:t>
      </w:r>
    </w:p>
    <w:p>
      <w:pPr>
        <w:pStyle w:val="Normal"/>
        <w:spacing w:lineRule="auto" w:line="360"/>
        <w:jc w:val="both"/>
        <w:rPr>
          <w:rFonts w:cs="Arial" w:ascii="Arial" w:hAnsi="Arial"/>
          <w:b/>
          <w:sz w:val="22"/>
          <w:szCs w:val="22"/>
        </w:rPr>
      </w:pPr>
      <w:r>
        <w:rPr>
          <w:rFonts w:cs="Arial" w:ascii="Arial" w:hAnsi="Arial"/>
          <w:sz w:val="22"/>
          <w:szCs w:val="22"/>
        </w:rPr>
        <w:t xml:space="preserve">νέφος» έφτιαξαν τη δική τους πόλη με την καθοδήγηση της ζωγράφου Φένιας Φιλίππου. Η έκθεση έγινε στον εκθεσιακό χώρο της Θεοφίλου 13 στην Άνω Πόλη και την επισκέφθηκαν </w:t>
      </w:r>
      <w:r>
        <w:rPr>
          <w:rFonts w:cs="Arial" w:ascii="Arial" w:hAnsi="Arial"/>
          <w:bCs/>
          <w:sz w:val="22"/>
          <w:szCs w:val="22"/>
        </w:rPr>
        <w:t>πολλά ιδιωτικά και δημόσια σχολεία</w:t>
      </w:r>
      <w:r>
        <w:rPr>
          <w:rFonts w:cs="Arial" w:ascii="Arial" w:hAnsi="Arial"/>
          <w:b/>
          <w:bCs/>
          <w:i/>
          <w:sz w:val="22"/>
          <w:szCs w:val="22"/>
        </w:rPr>
        <w:t>.</w:t>
      </w:r>
      <w:r>
        <w:rPr>
          <w:rFonts w:cs="Arial" w:ascii="Arial" w:hAnsi="Arial"/>
          <w:bCs/>
          <w:sz w:val="22"/>
          <w:szCs w:val="22"/>
        </w:rPr>
        <w:t>(28/3 – 6/4/2012)</w:t>
      </w:r>
      <w:r>
        <w:rPr>
          <w:rFonts w:cs="Arial" w:ascii="Arial" w:hAnsi="Arial"/>
          <w:b/>
          <w:sz w:val="22"/>
          <w:szCs w:val="22"/>
        </w:rPr>
        <w:t xml:space="preserve"> (Εαρινές Ημέρες Βιβλιοθηκών)</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rPr>
          <w:b/>
          <w:u w:val="single"/>
        </w:rPr>
      </w:pPr>
      <w:r>
        <w:rPr>
          <w:rFonts w:cs="Arial" w:ascii="Arial" w:hAnsi="Arial"/>
          <w:b/>
          <w:sz w:val="22"/>
          <w:szCs w:val="22"/>
          <w:u w:val="single"/>
          <w:lang w:val="en-US"/>
        </w:rPr>
        <w:t>V</w:t>
      </w:r>
      <w:r>
        <w:rPr>
          <w:rFonts w:cs="Arial" w:ascii="Arial" w:hAnsi="Arial"/>
          <w:b/>
          <w:sz w:val="22"/>
          <w:szCs w:val="22"/>
          <w:u w:val="single"/>
        </w:rPr>
        <w:t>.</w:t>
      </w:r>
      <w:r>
        <w:rPr>
          <w:b/>
          <w:u w:val="single"/>
        </w:rPr>
        <w:t>Με το ΙΕΚ ΑΚΜΗ</w:t>
      </w:r>
    </w:p>
    <w:p>
      <w:pPr>
        <w:pStyle w:val="Normal"/>
        <w:spacing w:lineRule="auto" w:line="360"/>
        <w:jc w:val="both"/>
        <w:rPr>
          <w:rFonts w:cs="Arial" w:ascii="Arial" w:hAnsi="Arial"/>
          <w:b/>
          <w:sz w:val="22"/>
          <w:szCs w:val="22"/>
        </w:rPr>
      </w:pPr>
      <w:r>
        <w:rPr>
          <w:rFonts w:cs="Arial" w:ascii="Arial" w:hAnsi="Arial"/>
          <w:sz w:val="22"/>
          <w:szCs w:val="22"/>
        </w:rPr>
        <w:t>Για τις κουκλοθεατρικές παραστάσεις παραμυθιών των αδερφών Γκριμ που παρουσίασαν οι σπουδάστριες του ΙΕΚ ΑΚΜΗ σε όλες τις Παιδικές Βιβλιοθήκες (21/3/2012 – 10/4/2012)</w:t>
      </w:r>
      <w:r>
        <w:rPr>
          <w:rFonts w:cs="Arial" w:ascii="Arial" w:hAnsi="Arial"/>
          <w:b/>
          <w:sz w:val="22"/>
          <w:szCs w:val="22"/>
        </w:rPr>
        <w:t xml:space="preserve"> (Εαρινές Ημέρες Βιβλιοθηκών)</w:t>
      </w:r>
    </w:p>
    <w:p>
      <w:pPr>
        <w:pStyle w:val="Normal"/>
        <w:spacing w:lineRule="auto" w:line="360"/>
        <w:jc w:val="both"/>
        <w:rPr>
          <w:rFonts w:cs="Arial" w:ascii="Arial" w:hAnsi="Arial"/>
          <w:b/>
          <w:sz w:val="22"/>
          <w:szCs w:val="22"/>
        </w:rPr>
      </w:pPr>
      <w:r>
        <w:rPr>
          <w:rFonts w:cs="Arial" w:ascii="Arial" w:hAnsi="Arial"/>
          <w:b/>
          <w:sz w:val="22"/>
          <w:szCs w:val="22"/>
        </w:rPr>
      </w:r>
    </w:p>
    <w:p>
      <w:pPr>
        <w:pStyle w:val="Normal"/>
        <w:spacing w:lineRule="auto" w:line="360"/>
        <w:jc w:val="both"/>
        <w:rPr>
          <w:rFonts w:cs="Arial" w:ascii="Arial" w:hAnsi="Arial"/>
          <w:b/>
          <w:sz w:val="22"/>
          <w:szCs w:val="22"/>
          <w:u w:val="single"/>
        </w:rPr>
      </w:pPr>
      <w:r>
        <w:rPr>
          <w:rFonts w:cs="Arial" w:ascii="Arial" w:hAnsi="Arial"/>
          <w:b/>
          <w:sz w:val="22"/>
          <w:szCs w:val="22"/>
          <w:u w:val="single"/>
          <w:lang w:val="en-US"/>
        </w:rPr>
        <w:t>V</w:t>
      </w:r>
      <w:r>
        <w:rPr>
          <w:rFonts w:cs="Arial" w:ascii="Arial" w:hAnsi="Arial"/>
          <w:b/>
          <w:sz w:val="22"/>
          <w:szCs w:val="22"/>
          <w:u w:val="single"/>
        </w:rPr>
        <w:t xml:space="preserve">Ι. Με το Τμήμα Θεάτρου του Α.Π.Θ </w:t>
      </w:r>
    </w:p>
    <w:p>
      <w:pPr>
        <w:pStyle w:val="Normal"/>
        <w:spacing w:lineRule="auto" w:line="360"/>
        <w:rPr>
          <w:rFonts w:cs="Arial" w:ascii="Arial" w:hAnsi="Arial"/>
          <w:sz w:val="22"/>
          <w:szCs w:val="22"/>
        </w:rPr>
      </w:pPr>
      <w:r>
        <w:rPr>
          <w:rFonts w:cs="Arial" w:ascii="Arial" w:hAnsi="Arial"/>
          <w:sz w:val="22"/>
          <w:szCs w:val="22"/>
        </w:rPr>
        <w:t>Για τα εκπαιδευτικά θεατρικά δρώμενα που παρουσίασαν οι φοιτήτριες του Τμήματος Θεάτρου του Α.Π.Θ στις Παιδικές Βιβλιοθήκες Άνω Πόλης (23/5/2012),Καλλιθέας (28/5/2012) και Ορέστου (30/5/2012) με αφορμή</w:t>
      </w:r>
      <w:r>
        <w:rPr>
          <w:rFonts w:cs="Arial" w:ascii="Arial" w:hAnsi="Arial"/>
          <w:b/>
          <w:sz w:val="22"/>
          <w:szCs w:val="22"/>
        </w:rPr>
        <w:t xml:space="preserve"> </w:t>
      </w:r>
      <w:r>
        <w:rPr>
          <w:rFonts w:cs="Arial" w:ascii="Arial" w:hAnsi="Arial"/>
          <w:sz w:val="22"/>
          <w:szCs w:val="22"/>
        </w:rPr>
        <w:t xml:space="preserve"> την Παγκόσμια Ημέρα Περιβάλλοντος.</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rPr>
          <w:rFonts w:cs="Arial" w:ascii="Arial" w:hAnsi="Arial"/>
          <w:color w:val="000000"/>
          <w:sz w:val="22"/>
          <w:szCs w:val="22"/>
          <w:u w:val="single"/>
        </w:rPr>
      </w:pPr>
      <w:r>
        <w:rPr>
          <w:rFonts w:cs="Arial" w:ascii="Arial" w:hAnsi="Arial"/>
          <w:b/>
          <w:sz w:val="22"/>
          <w:szCs w:val="22"/>
          <w:u w:val="single"/>
          <w:lang w:val="en-US"/>
        </w:rPr>
        <w:t>V</w:t>
      </w:r>
      <w:r>
        <w:rPr>
          <w:rFonts w:cs="Arial" w:ascii="Arial" w:hAnsi="Arial"/>
          <w:b/>
          <w:sz w:val="22"/>
          <w:szCs w:val="22"/>
          <w:u w:val="single"/>
        </w:rPr>
        <w:t xml:space="preserve">ΙΙ. Με την κοινότητα των </w:t>
      </w:r>
      <w:r>
        <w:rPr>
          <w:rFonts w:cs="Arial" w:ascii="Arial" w:hAnsi="Arial"/>
          <w:b/>
          <w:bCs/>
          <w:color w:val="000000"/>
          <w:sz w:val="22"/>
          <w:szCs w:val="22"/>
          <w:u w:val="single"/>
        </w:rPr>
        <w:t>Webvistas</w:t>
      </w:r>
      <w:r>
        <w:rPr>
          <w:rFonts w:cs="Arial" w:ascii="Arial" w:hAnsi="Arial"/>
          <w:color w:val="000000"/>
          <w:sz w:val="22"/>
          <w:szCs w:val="22"/>
          <w:u w:val="single"/>
        </w:rPr>
        <w:t> </w:t>
      </w:r>
    </w:p>
    <w:p>
      <w:pPr>
        <w:pStyle w:val="Normal"/>
        <w:spacing w:lineRule="auto" w:line="360"/>
        <w:rPr>
          <w:rFonts w:cs="Arial" w:ascii="Arial" w:hAnsi="Arial"/>
          <w:color w:val="000000"/>
          <w:sz w:val="22"/>
          <w:szCs w:val="22"/>
        </w:rPr>
      </w:pPr>
      <w:r>
        <w:rPr>
          <w:rFonts w:cs="Arial" w:ascii="Arial" w:hAnsi="Arial"/>
          <w:color w:val="000000"/>
          <w:sz w:val="22"/>
          <w:szCs w:val="22"/>
        </w:rPr>
        <w:t xml:space="preserve">Για τα βιωματικά εργαστήρια με θέμα την ασφαλή και τη δημιουργική χρήση του Διαδικτύου και συγκεκριμένα τις </w:t>
      </w:r>
      <w:r>
        <w:rPr>
          <w:rFonts w:cs="Arial" w:ascii="Arial" w:hAnsi="Arial"/>
          <w:bCs/>
          <w:color w:val="000000"/>
          <w:sz w:val="22"/>
          <w:szCs w:val="22"/>
        </w:rPr>
        <w:t>Ρυθμίσεις στο Facebook</w:t>
      </w:r>
      <w:r>
        <w:rPr>
          <w:rFonts w:cs="Arial" w:ascii="Arial" w:hAnsi="Arial"/>
          <w:color w:val="000000"/>
          <w:sz w:val="22"/>
          <w:szCs w:val="22"/>
        </w:rPr>
        <w:t> στις Παιδικές Βιβλιοθήκες Άνω Πόλης, Δελφών και Καλλιθέας (3,6 και 24 /11/2012)</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rPr>
          <w:rFonts w:cs="Arial" w:ascii="Arial" w:hAnsi="Arial"/>
          <w:b/>
          <w:sz w:val="22"/>
          <w:szCs w:val="22"/>
          <w:u w:val="single"/>
          <w:lang w:val="en-US"/>
        </w:rPr>
      </w:pPr>
      <w:r>
        <w:rPr>
          <w:rFonts w:cs="Arial" w:ascii="Arial" w:hAnsi="Arial"/>
          <w:b/>
          <w:sz w:val="22"/>
          <w:szCs w:val="22"/>
          <w:u w:val="single"/>
          <w:lang w:val="en-US"/>
        </w:rPr>
        <w:t>V</w:t>
      </w:r>
      <w:r>
        <w:rPr>
          <w:rFonts w:cs="Arial" w:ascii="Arial" w:hAnsi="Arial"/>
          <w:b/>
          <w:sz w:val="22"/>
          <w:szCs w:val="22"/>
          <w:u w:val="single"/>
        </w:rPr>
        <w:t xml:space="preserve">ΙΙΙ. Με την Αστική Μη Κερδοσκοπική Εταιρεία </w:t>
      </w:r>
      <w:r>
        <w:rPr>
          <w:rFonts w:cs="Arial" w:ascii="Arial" w:hAnsi="Arial"/>
          <w:b/>
          <w:sz w:val="22"/>
          <w:szCs w:val="22"/>
          <w:u w:val="single"/>
          <w:lang w:val="en-US"/>
        </w:rPr>
        <w:t>Future</w:t>
      </w:r>
      <w:r>
        <w:rPr>
          <w:rFonts w:cs="Arial" w:ascii="Arial" w:hAnsi="Arial"/>
          <w:b/>
          <w:sz w:val="22"/>
          <w:szCs w:val="22"/>
          <w:u w:val="single"/>
        </w:rPr>
        <w:t xml:space="preserve"> </w:t>
      </w:r>
      <w:r>
        <w:rPr>
          <w:rFonts w:cs="Arial" w:ascii="Arial" w:hAnsi="Arial"/>
          <w:b/>
          <w:sz w:val="22"/>
          <w:szCs w:val="22"/>
          <w:u w:val="single"/>
          <w:lang w:val="en-US"/>
        </w:rPr>
        <w:t>Library</w:t>
      </w:r>
    </w:p>
    <w:p>
      <w:pPr>
        <w:pStyle w:val="Normal"/>
        <w:spacing w:lineRule="auto" w:line="360"/>
        <w:rPr>
          <w:rFonts w:cs="Arial" w:ascii="Arial" w:hAnsi="Arial"/>
          <w:sz w:val="22"/>
          <w:szCs w:val="22"/>
        </w:rPr>
      </w:pPr>
      <w:r>
        <w:rPr>
          <w:rFonts w:cs="Arial" w:ascii="Arial" w:hAnsi="Arial"/>
          <w:color w:val="000000"/>
          <w:sz w:val="22"/>
          <w:szCs w:val="22"/>
        </w:rPr>
        <w:t xml:space="preserve">Υλοποιήσαμε την καλοκαιρινή εκστρατεία ανάγνωσης, δημιουργικότητας και καινοτομίας με πλήθος εκδηλώσεων σε όλες τις </w:t>
      </w:r>
      <w:r>
        <w:rPr>
          <w:rFonts w:cs="Arial" w:ascii="Arial" w:hAnsi="Arial"/>
          <w:sz w:val="22"/>
          <w:szCs w:val="22"/>
        </w:rPr>
        <w:t>Παιδικές μας Βιβλιοθήκες τους μήνες Ιούλιο και Αύγουστο 2012.</w:t>
      </w:r>
    </w:p>
    <w:p>
      <w:pPr>
        <w:pStyle w:val="Normal"/>
        <w:spacing w:lineRule="auto" w:line="360"/>
        <w:rPr>
          <w:rFonts w:cs="Arial" w:ascii="Arial" w:hAnsi="Arial"/>
          <w:sz w:val="22"/>
          <w:szCs w:val="22"/>
        </w:rPr>
      </w:pPr>
      <w:r>
        <w:rPr>
          <w:rFonts w:cs="Arial" w:ascii="Arial" w:hAnsi="Arial"/>
          <w:sz w:val="22"/>
          <w:szCs w:val="22"/>
        </w:rPr>
        <w:t xml:space="preserve">Επίσης, η Αστική Μη Κερδοσκοπική Εταιρεία </w:t>
      </w:r>
      <w:r>
        <w:rPr>
          <w:rFonts w:cs="Arial" w:ascii="Arial" w:hAnsi="Arial"/>
          <w:sz w:val="22"/>
          <w:szCs w:val="22"/>
          <w:lang w:val="en-US"/>
        </w:rPr>
        <w:t>Future</w:t>
      </w:r>
      <w:r>
        <w:rPr>
          <w:rFonts w:cs="Arial" w:ascii="Arial" w:hAnsi="Arial"/>
          <w:sz w:val="22"/>
          <w:szCs w:val="22"/>
        </w:rPr>
        <w:t xml:space="preserve"> </w:t>
      </w:r>
      <w:r>
        <w:rPr>
          <w:rFonts w:cs="Arial" w:ascii="Arial" w:hAnsi="Arial"/>
          <w:sz w:val="22"/>
          <w:szCs w:val="22"/>
          <w:lang w:val="en-US"/>
        </w:rPr>
        <w:t>Library</w:t>
      </w:r>
      <w:r>
        <w:rPr>
          <w:rFonts w:cs="Arial" w:ascii="Arial" w:hAnsi="Arial"/>
          <w:sz w:val="22"/>
          <w:szCs w:val="22"/>
        </w:rPr>
        <w:t xml:space="preserve">, με τη δωρεά του Ιδρύματος «Σταύρος Νιάρχος» ανακαίνισε 3 Παιδικές μας Βιβλιοθήκες (Άνω Πόλης, Ξηροκρήνης και Ορέστου) και για την έναρξη λειτουργίας τους διοργανώθηκε Μαραθώνιος δημιουργικών δράσεων 12 και 13  Νοεμβρίου 2012, ενώ στις 14 Νοεμβρίου 2012 είχαμε το </w:t>
      </w:r>
      <w:r>
        <w:rPr>
          <w:rFonts w:cs="Arial" w:ascii="Arial" w:hAnsi="Arial"/>
          <w:sz w:val="22"/>
          <w:szCs w:val="22"/>
          <w:lang w:val="en-US"/>
        </w:rPr>
        <w:t>Unconference</w:t>
      </w:r>
      <w:r>
        <w:rPr>
          <w:rFonts w:cs="Arial" w:ascii="Arial" w:hAnsi="Arial"/>
          <w:sz w:val="22"/>
          <w:szCs w:val="22"/>
        </w:rPr>
        <w:t xml:space="preserve"> Συνέδριο.</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rPr>
          <w:rFonts w:cs="Arial" w:ascii="Arial" w:hAnsi="Arial"/>
          <w:b/>
          <w:sz w:val="22"/>
          <w:szCs w:val="22"/>
          <w:u w:val="single"/>
        </w:rPr>
      </w:pPr>
      <w:r>
        <w:rPr>
          <w:rFonts w:cs="Arial" w:ascii="Arial" w:hAnsi="Arial"/>
          <w:b/>
          <w:sz w:val="22"/>
          <w:szCs w:val="22"/>
          <w:u w:val="single"/>
        </w:rPr>
        <w:t xml:space="preserve">ΙΧ. με το Σώμα Ελληνικού Οδηγισμού </w:t>
      </w:r>
    </w:p>
    <w:p>
      <w:pPr>
        <w:pStyle w:val="Normal"/>
        <w:spacing w:lineRule="auto" w:line="360"/>
        <w:jc w:val="both"/>
        <w:rPr>
          <w:rFonts w:cs="Arial" w:ascii="Arial" w:hAnsi="Arial"/>
          <w:sz w:val="22"/>
          <w:szCs w:val="22"/>
        </w:rPr>
      </w:pPr>
      <w:r>
        <w:rPr>
          <w:rFonts w:cs="Arial" w:ascii="Arial" w:hAnsi="Arial"/>
          <w:sz w:val="22"/>
          <w:szCs w:val="22"/>
        </w:rPr>
        <w:t>Για τα χριστουγεννιάτικα κινητικά παιχνίδια στην Παιδική Βιβλιοθήκη Ορέστου</w:t>
      </w:r>
      <w:r>
        <w:rPr>
          <w:rFonts w:cs="Arial" w:ascii="Arial" w:hAnsi="Arial"/>
          <w:b/>
          <w:sz w:val="22"/>
          <w:szCs w:val="22"/>
        </w:rPr>
        <w:t xml:space="preserve"> (</w:t>
      </w:r>
      <w:r>
        <w:rPr>
          <w:rFonts w:cs="Arial" w:ascii="Arial" w:hAnsi="Arial"/>
          <w:sz w:val="22"/>
          <w:szCs w:val="22"/>
        </w:rPr>
        <w:t xml:space="preserve">4/12 και 7/12/2012) </w:t>
      </w:r>
    </w:p>
    <w:p>
      <w:pPr>
        <w:pStyle w:val="Normal"/>
        <w:spacing w:lineRule="auto" w:line="360"/>
        <w:rPr>
          <w:rFonts w:cs="Arial" w:ascii="Arial" w:hAnsi="Arial"/>
          <w:b/>
          <w:sz w:val="22"/>
          <w:szCs w:val="22"/>
          <w:u w:val="single"/>
        </w:rPr>
      </w:pPr>
      <w:r>
        <w:rPr>
          <w:rFonts w:cs="Arial" w:ascii="Arial" w:hAnsi="Arial"/>
          <w:b/>
          <w:sz w:val="22"/>
          <w:szCs w:val="22"/>
          <w:u w:val="single"/>
        </w:rPr>
        <w:t>Χ. Με την ομάδα παραστατικής και εικαστικής δημιουργικότητας «ΣΚΙΑΣ ΟΝΑΡ»</w:t>
      </w:r>
    </w:p>
    <w:p>
      <w:pPr>
        <w:pStyle w:val="Normal"/>
        <w:spacing w:lineRule="auto" w:line="360"/>
        <w:rPr>
          <w:rFonts w:cs="Arial" w:ascii="Arial" w:hAnsi="Arial"/>
          <w:sz w:val="22"/>
          <w:szCs w:val="22"/>
        </w:rPr>
      </w:pPr>
      <w:r>
        <w:rPr>
          <w:rFonts w:cs="Arial" w:ascii="Arial" w:hAnsi="Arial"/>
          <w:sz w:val="22"/>
          <w:szCs w:val="22"/>
        </w:rPr>
        <w:t>Για την παράσταση Καραγκιόζη το «Μαγικό δεντρί»</w:t>
      </w:r>
      <w:r>
        <w:rPr>
          <w:rFonts w:cs="Arial" w:ascii="Arial" w:hAnsi="Arial"/>
          <w:color w:val="000000"/>
          <w:sz w:val="22"/>
          <w:szCs w:val="22"/>
        </w:rPr>
        <w:t xml:space="preserve"> στις </w:t>
      </w:r>
      <w:r>
        <w:rPr>
          <w:rFonts w:cs="Arial" w:ascii="Arial" w:hAnsi="Arial"/>
          <w:sz w:val="22"/>
          <w:szCs w:val="22"/>
        </w:rPr>
        <w:t>Παιδικές Βιβλιοθήκες  Δελφών (12/12/2012) και Άνω Πόλης (15/12/2012)</w:t>
      </w:r>
    </w:p>
    <w:p>
      <w:pPr>
        <w:pStyle w:val="Normal"/>
        <w:spacing w:lineRule="auto" w:line="360"/>
        <w:jc w:val="both"/>
        <w:rPr/>
      </w:pPr>
      <w:r>
        <w:rPr/>
      </w:r>
    </w:p>
    <w:p>
      <w:pPr>
        <w:pStyle w:val="Normal"/>
        <w:spacing w:lineRule="auto" w:line="360"/>
        <w:rPr>
          <w:rFonts w:cs="Arial" w:ascii="Arial" w:hAnsi="Arial"/>
          <w:sz w:val="22"/>
          <w:szCs w:val="22"/>
        </w:rPr>
      </w:pPr>
      <w:r>
        <w:rPr>
          <w:rFonts w:cs="Arial" w:ascii="Arial" w:hAnsi="Arial"/>
          <w:b/>
          <w:bCs/>
          <w:sz w:val="22"/>
          <w:szCs w:val="22"/>
          <w:u w:val="single"/>
        </w:rPr>
        <w:t xml:space="preserve">ΧΙ. </w:t>
      </w:r>
      <w:r>
        <w:rPr>
          <w:rFonts w:cs="Arial" w:ascii="Arial" w:hAnsi="Arial"/>
          <w:b/>
          <w:sz w:val="22"/>
          <w:szCs w:val="22"/>
          <w:u w:val="single"/>
        </w:rPr>
        <w:t>Επισκέψεις-ξεναγήσεις</w:t>
      </w:r>
      <w:r>
        <w:rPr>
          <w:rFonts w:cs="Arial" w:ascii="Arial" w:hAnsi="Arial"/>
          <w:sz w:val="22"/>
          <w:szCs w:val="22"/>
        </w:rPr>
        <w:t xml:space="preserve">. </w:t>
      </w:r>
    </w:p>
    <w:p>
      <w:pPr>
        <w:pStyle w:val="Normal"/>
        <w:spacing w:lineRule="auto" w:line="360"/>
        <w:ind w:left="0" w:right="0" w:firstLine="720"/>
        <w:jc w:val="both"/>
        <w:rPr>
          <w:rFonts w:cs="Arial" w:ascii="Arial" w:hAnsi="Arial"/>
          <w:sz w:val="22"/>
          <w:szCs w:val="22"/>
        </w:rPr>
      </w:pPr>
      <w:r>
        <w:rPr>
          <w:rFonts w:cs="Arial" w:ascii="Arial" w:hAnsi="Arial"/>
          <w:sz w:val="22"/>
          <w:szCs w:val="22"/>
        </w:rPr>
        <w:t>Η συστηματική επαφή με τα Σχολεία και τους Παιδικούς Σταθμούς τα οποία είναι κοντά στις Βιβλιοθήκες μας απέδωσε και το 2012 τους καρπούς της. Μεγάλος ήταν ο αριθμός των επισκέψεων (218</w:t>
      </w:r>
      <w:r>
        <w:rPr>
          <w:rFonts w:cs="Arial" w:ascii="Arial" w:hAnsi="Arial"/>
          <w:color w:val="FF0000"/>
          <w:sz w:val="22"/>
          <w:szCs w:val="22"/>
        </w:rPr>
        <w:t xml:space="preserve"> </w:t>
      </w:r>
      <w:r>
        <w:rPr>
          <w:rFonts w:cs="Arial" w:ascii="Arial" w:hAnsi="Arial"/>
          <w:sz w:val="22"/>
          <w:szCs w:val="22"/>
        </w:rPr>
        <w:t>επισκέψεις-ξεναγήσεις) που πραγματοποίησαν στις Παιδικές Βιβλιοθήκες. Σημειώνουμε τις πολύ καλές σχέσεις που έχουμε αναπτύξει με το σχολείο παλιννοστούντων της περιοχής Ξηροκρήνης, τους οποίους πάντα προσκαλούμε να παρακολουθήσουν τα αφιερώματα που οργανώνουμε, ενώ πολύ τακτικά τους δανείζουμε βιβλία καθώς και με το 66</w:t>
      </w:r>
      <w:r>
        <w:rPr>
          <w:rFonts w:cs="Arial" w:ascii="Arial" w:hAnsi="Arial"/>
          <w:sz w:val="22"/>
          <w:szCs w:val="22"/>
          <w:vertAlign w:val="superscript"/>
        </w:rPr>
        <w:t>ο</w:t>
      </w:r>
      <w:r>
        <w:rPr>
          <w:rFonts w:cs="Arial" w:ascii="Arial" w:hAnsi="Arial"/>
          <w:sz w:val="22"/>
          <w:szCs w:val="22"/>
        </w:rPr>
        <w:t xml:space="preserve"> Δημοτικό Σχολείο της ίδιας περιοχής όπου στα πλαίσια των μαθημάτων της ευέλικτης ζώνης τα μαθήματά τους, πολλές φορές, τα έκαναν στη Βιβλιοθήκη.</w:t>
      </w:r>
    </w:p>
    <w:p>
      <w:pPr>
        <w:pStyle w:val="Normal"/>
        <w:spacing w:lineRule="auto" w:line="360"/>
        <w:jc w:val="both"/>
        <w:rPr>
          <w:rFonts w:cs="Arial" w:ascii="Arial" w:hAnsi="Arial"/>
          <w:sz w:val="22"/>
          <w:szCs w:val="22"/>
        </w:rPr>
      </w:pPr>
      <w:r>
        <w:rPr>
          <w:rFonts w:cs="Arial" w:ascii="Arial" w:hAnsi="Arial"/>
          <w:sz w:val="22"/>
          <w:szCs w:val="22"/>
        </w:rPr>
        <w:tab/>
        <w:t xml:space="preserve">Καλές σχέσεις έχουμε, όμως, αναπτύξει και με πολλούς Παιδικούς Σταθμούς και Νηπιαγωγεία του Δήμου μας. </w:t>
      </w:r>
    </w:p>
    <w:p>
      <w:pPr>
        <w:pStyle w:val="Normal"/>
        <w:spacing w:lineRule="auto" w:line="360"/>
        <w:jc w:val="both"/>
        <w:rPr/>
      </w:pPr>
      <w:r>
        <w:rPr/>
      </w:r>
    </w:p>
    <w:p>
      <w:pPr>
        <w:pStyle w:val="Normal"/>
        <w:spacing w:lineRule="auto" w:line="360"/>
        <w:rPr>
          <w:rFonts w:cs="Arial" w:ascii="Arial" w:hAnsi="Arial"/>
          <w:b/>
          <w:sz w:val="22"/>
          <w:szCs w:val="22"/>
        </w:rPr>
      </w:pPr>
      <w:r>
        <w:rPr>
          <w:rFonts w:cs="Arial" w:ascii="Arial" w:hAnsi="Arial"/>
          <w:b/>
          <w:sz w:val="22"/>
          <w:szCs w:val="22"/>
          <w:u w:val="single"/>
        </w:rPr>
        <w:t>Γ. Πολιτιστικές – Καλλιτεχνικές Δραστηριότητες</w:t>
      </w:r>
      <w:r>
        <w:rPr>
          <w:rFonts w:cs="Arial" w:ascii="Arial" w:hAnsi="Arial"/>
          <w:b/>
          <w:sz w:val="22"/>
          <w:szCs w:val="22"/>
        </w:rPr>
        <w:t>.</w:t>
      </w:r>
    </w:p>
    <w:p>
      <w:pPr>
        <w:pStyle w:val="Normal"/>
        <w:spacing w:lineRule="auto" w:line="360"/>
        <w:jc w:val="both"/>
        <w:rPr>
          <w:rFonts w:cs="Arial" w:ascii="Arial" w:hAnsi="Arial"/>
          <w:b/>
          <w:sz w:val="22"/>
          <w:szCs w:val="22"/>
        </w:rPr>
      </w:pPr>
      <w:r>
        <w:rPr>
          <w:rFonts w:cs="Arial" w:ascii="Arial" w:hAnsi="Arial"/>
          <w:b/>
          <w:sz w:val="22"/>
          <w:szCs w:val="22"/>
        </w:rPr>
      </w:r>
    </w:p>
    <w:p>
      <w:pPr>
        <w:pStyle w:val="Normal"/>
        <w:spacing w:lineRule="auto" w:line="360"/>
        <w:jc w:val="both"/>
        <w:rPr>
          <w:rFonts w:cs="Arial" w:ascii="Arial" w:hAnsi="Arial"/>
          <w:sz w:val="22"/>
          <w:szCs w:val="22"/>
        </w:rPr>
      </w:pPr>
      <w:r>
        <w:rPr>
          <w:rFonts w:cs="Arial" w:ascii="Arial" w:hAnsi="Arial"/>
          <w:sz w:val="22"/>
          <w:szCs w:val="22"/>
        </w:rPr>
        <w:t>Πρόκειται για μια προσπάθεια μέσω της οποίας επιχειρήθηκε η καλλιέργεια και η έκφραση της δημιουργικότητας και της φαντασίας των παιδιών μέσα από το παιχνίδι, αλλά και η καλύτερη γνωριμία των παιδιών με τη συλλογή των βιβλίων και ιδιαίτερα η μεγαλύτερη αξιοποίηση του πληροφοριακού τμήματος.</w:t>
      </w:r>
    </w:p>
    <w:p>
      <w:pPr>
        <w:pStyle w:val="Normal"/>
        <w:spacing w:lineRule="auto" w:line="360"/>
        <w:ind w:left="0" w:right="0" w:firstLine="720"/>
        <w:jc w:val="center"/>
        <w:rPr>
          <w:rFonts w:cs="Arial" w:ascii="Arial" w:hAnsi="Arial"/>
          <w:b/>
          <w:sz w:val="22"/>
          <w:szCs w:val="22"/>
        </w:rPr>
      </w:pPr>
      <w:r>
        <w:rPr>
          <w:rFonts w:cs="Arial" w:ascii="Arial" w:hAnsi="Arial"/>
          <w:b/>
          <w:sz w:val="22"/>
          <w:szCs w:val="22"/>
        </w:rPr>
        <w:t>1) Εργαστήρια</w:t>
      </w:r>
    </w:p>
    <w:p>
      <w:pPr>
        <w:pStyle w:val="Normal"/>
        <w:spacing w:lineRule="auto" w:line="360"/>
        <w:jc w:val="both"/>
        <w:rPr>
          <w:rFonts w:cs="Arial" w:ascii="Arial" w:hAnsi="Arial"/>
          <w:sz w:val="22"/>
          <w:szCs w:val="22"/>
        </w:rPr>
      </w:pPr>
      <w:r>
        <w:rPr>
          <w:rFonts w:cs="Arial" w:ascii="Arial" w:hAnsi="Arial"/>
          <w:b/>
          <w:sz w:val="22"/>
          <w:szCs w:val="22"/>
        </w:rPr>
        <w:t xml:space="preserve">α) </w:t>
      </w:r>
      <w:r>
        <w:rPr>
          <w:rFonts w:cs="Arial" w:ascii="Arial" w:hAnsi="Arial"/>
          <w:sz w:val="22"/>
          <w:szCs w:val="22"/>
        </w:rPr>
        <w:t>Εικαστικών: (Σε όλες τις Παιδικές Βιβλιοθήκες). Το πρόγραμμα περιελάμβανε την ιστορία της ζωγραφικής αλλά και ποικίλες καλλιτεχνικές δραστηριότητες με τη χρήση διαφόρων υλικών που είχαν στόχο τη δημιουργική απασχόληση των παιδιών και την καλλιέργεια της φαντασίας τους.</w:t>
      </w:r>
    </w:p>
    <w:p>
      <w:pPr>
        <w:pStyle w:val="Normal"/>
        <w:spacing w:lineRule="auto" w:line="360"/>
        <w:rPr>
          <w:rFonts w:cs="Arial" w:ascii="Arial" w:hAnsi="Arial"/>
          <w:b/>
          <w:sz w:val="22"/>
          <w:szCs w:val="22"/>
        </w:rPr>
      </w:pPr>
      <w:r>
        <w:rPr>
          <w:rFonts w:cs="Arial" w:ascii="Arial" w:hAnsi="Arial"/>
          <w:b/>
          <w:sz w:val="22"/>
          <w:szCs w:val="22"/>
        </w:rPr>
        <w:t xml:space="preserve">β) </w:t>
      </w:r>
      <w:r>
        <w:rPr>
          <w:rFonts w:cs="Arial" w:ascii="Arial" w:hAnsi="Arial"/>
          <w:sz w:val="22"/>
          <w:szCs w:val="22"/>
        </w:rPr>
        <w:t xml:space="preserve">Εργαστήριο  δημιουργικής γραφής </w:t>
      </w:r>
      <w:r>
        <w:rPr>
          <w:rFonts w:cs="Arial" w:ascii="Arial" w:hAnsi="Arial"/>
          <w:b/>
          <w:sz w:val="22"/>
          <w:szCs w:val="22"/>
        </w:rPr>
        <w:t>« Η Περιπέτεια κάνει κωλοτούμπες»</w:t>
      </w:r>
    </w:p>
    <w:p>
      <w:pPr>
        <w:pStyle w:val="Normal"/>
        <w:spacing w:lineRule="auto" w:line="360"/>
        <w:rPr>
          <w:rFonts w:cs="Arial" w:ascii="Arial" w:hAnsi="Arial"/>
          <w:sz w:val="22"/>
          <w:szCs w:val="22"/>
        </w:rPr>
      </w:pPr>
      <w:r>
        <w:rPr>
          <w:rFonts w:cs="Arial" w:ascii="Arial" w:hAnsi="Arial"/>
          <w:sz w:val="22"/>
          <w:szCs w:val="22"/>
        </w:rPr>
        <w:t xml:space="preserve">Η </w:t>
      </w:r>
      <w:r>
        <w:rPr>
          <w:rFonts w:cs="Arial" w:ascii="Arial" w:hAnsi="Arial"/>
          <w:b/>
          <w:sz w:val="22"/>
          <w:szCs w:val="22"/>
        </w:rPr>
        <w:t>Μαρία Χατζή</w:t>
      </w:r>
      <w:r>
        <w:rPr>
          <w:rFonts w:cs="Arial" w:ascii="Arial" w:hAnsi="Arial"/>
          <w:sz w:val="22"/>
          <w:szCs w:val="22"/>
        </w:rPr>
        <w:t>, εκπαιδευτικός,  βοήθησε τους μικρούς μας φίλους να γίνουν συγγραφείς, αποκαλύπτοντας τους όλα τα «μυστικά» που θα πρέπει να γνωρίζουν για να γράψουν μια περιπετειώδη ιστορία στην Παιδική Βιβλιοθήκη Δελφών (9/11/2012)</w:t>
      </w:r>
    </w:p>
    <w:p>
      <w:pPr>
        <w:pStyle w:val="Normal"/>
        <w:spacing w:lineRule="auto" w:line="360"/>
        <w:rPr>
          <w:rFonts w:cs="Arial" w:ascii="Arial" w:hAnsi="Arial"/>
          <w:color w:val="000000"/>
          <w:sz w:val="22"/>
          <w:szCs w:val="22"/>
        </w:rPr>
      </w:pPr>
      <w:r>
        <w:rPr>
          <w:rFonts w:cs="Arial" w:ascii="Arial" w:hAnsi="Arial"/>
          <w:b/>
          <w:color w:val="000000"/>
          <w:sz w:val="22"/>
          <w:szCs w:val="22"/>
        </w:rPr>
        <w:t xml:space="preserve">Γ) </w:t>
      </w:r>
      <w:r>
        <w:rPr>
          <w:rFonts w:cs="Arial" w:ascii="Arial" w:hAnsi="Arial"/>
          <w:color w:val="000000"/>
          <w:sz w:val="22"/>
          <w:szCs w:val="22"/>
        </w:rPr>
        <w:t xml:space="preserve">Βιωματικά εργαστήρια με θέμα την ασφαλή και τη δημιουργική χρήση του Διαδικτύου και συγκεκριμένα τις </w:t>
      </w:r>
      <w:r>
        <w:rPr>
          <w:rFonts w:cs="Arial" w:ascii="Arial" w:hAnsi="Arial"/>
          <w:b/>
          <w:bCs/>
          <w:color w:val="000000"/>
          <w:sz w:val="22"/>
          <w:szCs w:val="22"/>
        </w:rPr>
        <w:t>Ρυθμίσεις στο Facebook</w:t>
      </w:r>
      <w:r>
        <w:rPr>
          <w:rFonts w:cs="Arial" w:ascii="Arial" w:hAnsi="Arial"/>
          <w:color w:val="000000"/>
          <w:sz w:val="22"/>
          <w:szCs w:val="22"/>
        </w:rPr>
        <w:t xml:space="preserve"> από τη κοινότητα των </w:t>
      </w:r>
      <w:r>
        <w:rPr>
          <w:rFonts w:cs="Arial" w:ascii="Arial" w:hAnsi="Arial"/>
          <w:b/>
          <w:bCs/>
          <w:color w:val="000000"/>
          <w:sz w:val="22"/>
          <w:szCs w:val="22"/>
        </w:rPr>
        <w:t>Webvistas</w:t>
      </w:r>
      <w:r>
        <w:rPr>
          <w:rFonts w:cs="Arial" w:ascii="Arial" w:hAnsi="Arial"/>
          <w:color w:val="000000"/>
          <w:sz w:val="22"/>
          <w:szCs w:val="22"/>
        </w:rPr>
        <w:t> στις Παιδικές Βιβλιοθήκες Άνω Πόλης, Δελφών και Καλλιθέας (3,6 και 24 /11/2012)</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jc w:val="center"/>
        <w:rPr>
          <w:rFonts w:cs="Arial" w:ascii="Arial" w:hAnsi="Arial"/>
          <w:b/>
          <w:sz w:val="22"/>
          <w:szCs w:val="22"/>
        </w:rPr>
      </w:pPr>
      <w:r>
        <w:rPr>
          <w:rFonts w:cs="Arial" w:ascii="Arial" w:hAnsi="Arial"/>
          <w:b/>
          <w:sz w:val="22"/>
          <w:szCs w:val="22"/>
        </w:rPr>
        <w:t>2) Θεατρικό παιχνίδι – δραματοποιήσεις και θεατρικά δρώμενα:</w:t>
      </w:r>
    </w:p>
    <w:p>
      <w:pPr>
        <w:pStyle w:val="Normal"/>
        <w:spacing w:lineRule="auto" w:line="360"/>
        <w:jc w:val="both"/>
        <w:rPr>
          <w:rFonts w:cs="Arial" w:ascii="Arial" w:hAnsi="Arial"/>
          <w:sz w:val="22"/>
          <w:szCs w:val="22"/>
        </w:rPr>
      </w:pPr>
      <w:r>
        <w:rPr>
          <w:rFonts w:cs="Arial" w:ascii="Arial" w:hAnsi="Arial"/>
          <w:sz w:val="22"/>
          <w:szCs w:val="22"/>
        </w:rPr>
        <w:t>Κατά τη διάρκεια του 2012 έγιναν τα εξής θεατρικά δρώμενα:</w:t>
      </w:r>
    </w:p>
    <w:p>
      <w:pPr>
        <w:pStyle w:val="Normal"/>
        <w:spacing w:lineRule="auto" w:line="360"/>
        <w:jc w:val="both"/>
        <w:rPr>
          <w:rFonts w:cs="Arial" w:ascii="Arial" w:hAnsi="Arial"/>
          <w:sz w:val="22"/>
          <w:szCs w:val="22"/>
        </w:rPr>
      </w:pPr>
      <w:r>
        <w:rPr>
          <w:rFonts w:cs="Arial" w:ascii="Arial" w:hAnsi="Arial"/>
          <w:b/>
          <w:sz w:val="22"/>
          <w:szCs w:val="22"/>
          <w:u w:val="single"/>
        </w:rPr>
        <w:t>-Το αποκριάτικο παραμύθι «Τα μαγικά καπέλα»</w:t>
      </w:r>
      <w:r>
        <w:rPr>
          <w:rFonts w:cs="Arial" w:ascii="Arial" w:hAnsi="Arial"/>
          <w:b/>
          <w:sz w:val="22"/>
          <w:szCs w:val="22"/>
        </w:rPr>
        <w:t xml:space="preserve"> </w:t>
      </w:r>
      <w:r>
        <w:rPr>
          <w:rFonts w:cs="Arial" w:ascii="Arial" w:hAnsi="Arial"/>
          <w:sz w:val="22"/>
          <w:szCs w:val="22"/>
        </w:rPr>
        <w:t xml:space="preserve">παρουσίασε η εκπαιδευτικός Αθανασία Λιούρα και ακολούθησε </w:t>
      </w:r>
      <w:r>
        <w:rPr>
          <w:rFonts w:cs="Arial" w:ascii="Arial" w:hAnsi="Arial"/>
          <w:b/>
          <w:sz w:val="22"/>
          <w:szCs w:val="22"/>
        </w:rPr>
        <w:t>θεατρικό παιχνίδι</w:t>
      </w:r>
      <w:r>
        <w:rPr>
          <w:rFonts w:cs="Arial" w:ascii="Arial" w:hAnsi="Arial"/>
          <w:sz w:val="22"/>
          <w:szCs w:val="22"/>
        </w:rPr>
        <w:t xml:space="preserve"> με τους μικρούς μας φίλους(23/2/2012)</w:t>
      </w:r>
    </w:p>
    <w:p>
      <w:pPr>
        <w:pStyle w:val="Normal"/>
        <w:spacing w:lineRule="auto" w:line="360"/>
        <w:jc w:val="both"/>
        <w:rPr>
          <w:rFonts w:cs="Arial" w:ascii="Arial" w:hAnsi="Arial"/>
          <w:b/>
          <w:sz w:val="22"/>
          <w:szCs w:val="22"/>
        </w:rPr>
      </w:pPr>
      <w:r>
        <w:rPr>
          <w:rFonts w:cs="Arial" w:ascii="Arial" w:hAnsi="Arial"/>
          <w:b/>
          <w:sz w:val="22"/>
          <w:szCs w:val="22"/>
          <w:u w:val="single"/>
        </w:rPr>
        <w:t xml:space="preserve">- Κουκλοθεατρικές παραστάσεις παραμυθιών των αδερφών Γκριμ </w:t>
      </w:r>
      <w:r>
        <w:rPr>
          <w:rFonts w:cs="Arial" w:ascii="Arial" w:hAnsi="Arial"/>
          <w:sz w:val="22"/>
          <w:szCs w:val="22"/>
        </w:rPr>
        <w:t xml:space="preserve">Με αφορμή το αφιέρωμα των </w:t>
      </w:r>
      <w:r>
        <w:rPr>
          <w:rFonts w:cs="Arial" w:ascii="Arial" w:hAnsi="Arial"/>
          <w:b/>
          <w:sz w:val="22"/>
          <w:szCs w:val="22"/>
        </w:rPr>
        <w:t>Ημερών Βιβλιοθηκών</w:t>
      </w:r>
      <w:r>
        <w:rPr>
          <w:rFonts w:cs="Arial" w:ascii="Arial" w:hAnsi="Arial"/>
          <w:sz w:val="22"/>
          <w:szCs w:val="22"/>
        </w:rPr>
        <w:t xml:space="preserve"> στους αδερφούς Γκριμ, οι σπουδάστριες του ΙΕΚ ΑΚΜΗ παρουσίασαν κουκλοθεατρικά γνωστά παραμύθια των αδερφών Γκριμ σε όλες τις Παιδικές Βιβλιοθήκες (21/3/2012 – 10/4/2012)</w:t>
      </w:r>
      <w:r>
        <w:rPr>
          <w:rFonts w:cs="Arial" w:ascii="Arial" w:hAnsi="Arial"/>
          <w:b/>
          <w:sz w:val="22"/>
          <w:szCs w:val="22"/>
        </w:rPr>
        <w:t xml:space="preserve">      </w:t>
      </w:r>
    </w:p>
    <w:p>
      <w:pPr>
        <w:pStyle w:val="Normal"/>
        <w:spacing w:lineRule="auto" w:line="360"/>
        <w:jc w:val="both"/>
        <w:rPr>
          <w:rFonts w:cs="Arial" w:ascii="Arial" w:hAnsi="Arial"/>
          <w:b/>
          <w:sz w:val="22"/>
          <w:szCs w:val="22"/>
          <w:u w:val="single"/>
        </w:rPr>
      </w:pPr>
      <w:r>
        <w:rPr>
          <w:rFonts w:cs="Arial" w:ascii="Arial" w:hAnsi="Arial"/>
          <w:b/>
          <w:sz w:val="22"/>
          <w:szCs w:val="22"/>
          <w:u w:val="single"/>
        </w:rPr>
        <w:t xml:space="preserve">- Το θεατρικό δρώμενο «Η μάγισσα Μουρτζούφλω και ο Δον Ποντικορντεόν» </w:t>
      </w:r>
    </w:p>
    <w:p>
      <w:pPr>
        <w:pStyle w:val="Normal"/>
        <w:spacing w:lineRule="auto" w:line="360"/>
        <w:jc w:val="both"/>
        <w:rPr>
          <w:rFonts w:cs="Arial" w:ascii="Arial" w:hAnsi="Arial"/>
          <w:sz w:val="22"/>
          <w:szCs w:val="22"/>
        </w:rPr>
      </w:pPr>
      <w:r>
        <w:rPr>
          <w:rFonts w:cs="Arial" w:ascii="Arial" w:hAnsi="Arial"/>
          <w:sz w:val="22"/>
          <w:szCs w:val="22"/>
        </w:rPr>
        <w:t xml:space="preserve">Παρουσιάστηκε από την ηθοποιό Μάρα Τσικάρα με τη συνοδεία μουσικής στις </w:t>
      </w:r>
    </w:p>
    <w:p>
      <w:pPr>
        <w:pStyle w:val="Normal"/>
        <w:spacing w:lineRule="auto" w:line="360"/>
        <w:jc w:val="both"/>
        <w:rPr>
          <w:rFonts w:cs="Arial" w:ascii="Arial" w:hAnsi="Arial"/>
          <w:b/>
          <w:sz w:val="22"/>
          <w:szCs w:val="22"/>
        </w:rPr>
      </w:pPr>
      <w:r>
        <w:rPr>
          <w:rFonts w:cs="Arial" w:ascii="Arial" w:hAnsi="Arial"/>
          <w:sz w:val="22"/>
          <w:szCs w:val="22"/>
        </w:rPr>
        <w:t xml:space="preserve">Παιδικές Βιβλιοθήκες Ορέστου (24/3/2012) και Άνω Πόλης (4/4/2012) </w:t>
      </w:r>
      <w:r>
        <w:rPr>
          <w:rFonts w:cs="Arial" w:ascii="Arial" w:hAnsi="Arial"/>
          <w:b/>
          <w:sz w:val="22"/>
          <w:szCs w:val="22"/>
        </w:rPr>
        <w:t>(Εαρινές Ημέρες Βιβλιοθηκών)</w:t>
      </w:r>
    </w:p>
    <w:p>
      <w:pPr>
        <w:pStyle w:val="Normal"/>
        <w:spacing w:lineRule="auto" w:line="360"/>
        <w:jc w:val="both"/>
        <w:rPr>
          <w:rFonts w:cs="Arial" w:ascii="Arial" w:hAnsi="Arial"/>
          <w:sz w:val="22"/>
          <w:szCs w:val="22"/>
        </w:rPr>
      </w:pPr>
      <w:r>
        <w:rPr>
          <w:rFonts w:cs="Arial" w:ascii="Arial" w:hAnsi="Arial"/>
          <w:sz w:val="22"/>
          <w:szCs w:val="22"/>
        </w:rPr>
      </w:r>
    </w:p>
    <w:p>
      <w:pPr>
        <w:pStyle w:val="Normal"/>
        <w:rPr>
          <w:rFonts w:cs="Arial" w:ascii="Arial" w:hAnsi="Arial"/>
          <w:b/>
          <w:sz w:val="22"/>
          <w:szCs w:val="22"/>
          <w:u w:val="single"/>
        </w:rPr>
      </w:pPr>
      <w:r>
        <w:rPr>
          <w:rFonts w:cs="Arial" w:ascii="Arial" w:hAnsi="Arial"/>
          <w:b/>
          <w:sz w:val="22"/>
          <w:szCs w:val="22"/>
          <w:u w:val="single"/>
        </w:rPr>
        <w:t>- Τη μουσική παράσταση «Ο ληστής ο γαργαληστής»</w:t>
      </w:r>
    </w:p>
    <w:p>
      <w:pPr>
        <w:pStyle w:val="Normal"/>
        <w:spacing w:lineRule="auto" w:line="360"/>
        <w:jc w:val="both"/>
        <w:rPr>
          <w:rFonts w:cs="Arial" w:ascii="Arial" w:hAnsi="Arial"/>
          <w:b/>
          <w:sz w:val="22"/>
          <w:szCs w:val="22"/>
        </w:rPr>
      </w:pPr>
      <w:r>
        <w:rPr>
          <w:rFonts w:cs="Arial" w:ascii="Arial" w:hAnsi="Arial"/>
          <w:sz w:val="22"/>
          <w:szCs w:val="22"/>
        </w:rPr>
        <w:t>Ο συγγραφέας Δημήτρης Μπασλάμ κι η ορχήστρα του παρουσίασαν το παραμύθι του ληστή του γαργαληστή στην Κεντρική Δημοτική Βιβλιοθήκη (27/3/2012)</w:t>
      </w:r>
      <w:r>
        <w:rPr>
          <w:rFonts w:cs="Arial" w:ascii="Arial" w:hAnsi="Arial"/>
          <w:b/>
          <w:sz w:val="22"/>
          <w:szCs w:val="22"/>
        </w:rPr>
        <w:t xml:space="preserve"> (Εαρινές Ημέρες Βιβλιοθηκών)</w:t>
      </w:r>
    </w:p>
    <w:p>
      <w:pPr>
        <w:pStyle w:val="Normal"/>
        <w:spacing w:lineRule="auto" w:line="360" w:before="0" w:after="150"/>
        <w:outlineLvl w:val="3"/>
        <w:rPr>
          <w:rFonts w:cs="Arial" w:ascii="Arial" w:hAnsi="Arial"/>
          <w:b/>
          <w:sz w:val="22"/>
          <w:szCs w:val="22"/>
          <w:u w:val="single"/>
        </w:rPr>
      </w:pPr>
      <w:r>
        <w:rPr>
          <w:rFonts w:cs="Arial" w:ascii="Arial" w:hAnsi="Arial"/>
          <w:b/>
          <w:sz w:val="22"/>
          <w:szCs w:val="22"/>
          <w:u w:val="single"/>
        </w:rPr>
        <w:t xml:space="preserve">- Παραστατική αφήγηση παραμυθιών </w:t>
      </w:r>
      <w:r>
        <w:rPr>
          <w:rFonts w:cs="Arial" w:ascii="Arial" w:hAnsi="Arial"/>
          <w:b/>
          <w:color w:val="000000"/>
          <w:sz w:val="22"/>
          <w:szCs w:val="22"/>
          <w:u w:val="single"/>
        </w:rPr>
        <w:t>των αδερφών Γκριμ</w:t>
      </w:r>
      <w:r>
        <w:rPr>
          <w:rFonts w:cs="Arial" w:ascii="Arial" w:hAnsi="Arial"/>
          <w:b/>
          <w:sz w:val="22"/>
          <w:szCs w:val="22"/>
          <w:u w:val="single"/>
        </w:rPr>
        <w:t xml:space="preserve"> </w:t>
      </w:r>
    </w:p>
    <w:p>
      <w:pPr>
        <w:pStyle w:val="Normal"/>
        <w:spacing w:lineRule="auto" w:line="360" w:before="0" w:after="150"/>
        <w:outlineLvl w:val="3"/>
        <w:rPr>
          <w:rFonts w:cs="Arial" w:ascii="Arial" w:hAnsi="Arial"/>
          <w:color w:val="000000"/>
          <w:sz w:val="22"/>
          <w:szCs w:val="22"/>
        </w:rPr>
      </w:pPr>
      <w:r>
        <w:rPr>
          <w:rFonts w:cs="Arial" w:ascii="Arial" w:hAnsi="Arial"/>
          <w:color w:val="000000"/>
          <w:sz w:val="22"/>
          <w:szCs w:val="22"/>
        </w:rPr>
        <w:t>Η γνωστή παραμυθού Ανθή Θάνου κι ο μουσικός Παναγιώτης Κούλελης αφηγήθηκαν</w:t>
      </w:r>
    </w:p>
    <w:p>
      <w:pPr>
        <w:pStyle w:val="Normal"/>
        <w:spacing w:lineRule="auto" w:line="360"/>
        <w:jc w:val="both"/>
        <w:rPr>
          <w:rFonts w:cs="Arial" w:ascii="Arial" w:hAnsi="Arial"/>
          <w:b/>
          <w:sz w:val="22"/>
          <w:szCs w:val="22"/>
        </w:rPr>
      </w:pPr>
      <w:r>
        <w:rPr>
          <w:rFonts w:cs="Arial" w:ascii="Arial" w:hAnsi="Arial"/>
          <w:color w:val="000000"/>
          <w:sz w:val="22"/>
          <w:szCs w:val="22"/>
        </w:rPr>
        <w:t xml:space="preserve">παραμύθια από τις συλλογές των αδερφών Γκριμ στις </w:t>
      </w:r>
      <w:r>
        <w:rPr>
          <w:rFonts w:cs="Arial" w:ascii="Arial" w:hAnsi="Arial"/>
          <w:sz w:val="22"/>
          <w:szCs w:val="22"/>
        </w:rPr>
        <w:t>Παιδικές Βιβλιοθήκες Πρότυπη Σχολική (28/3/2012) και Ξηροκρήνης (30/3/2012)</w:t>
      </w:r>
      <w:r>
        <w:rPr>
          <w:rFonts w:cs="Arial" w:ascii="Arial" w:hAnsi="Arial"/>
          <w:b/>
          <w:sz w:val="22"/>
          <w:szCs w:val="22"/>
        </w:rPr>
        <w:t xml:space="preserve"> (Εαρινές Ημέρες Βιβλιοθηκών)</w:t>
      </w:r>
    </w:p>
    <w:p>
      <w:pPr>
        <w:pStyle w:val="Normal"/>
        <w:spacing w:lineRule="auto" w:line="360" w:before="240" w:after="0"/>
        <w:rPr>
          <w:rFonts w:cs="Arial" w:ascii="Arial" w:hAnsi="Arial"/>
          <w:b/>
          <w:sz w:val="22"/>
          <w:szCs w:val="22"/>
        </w:rPr>
      </w:pPr>
      <w:r>
        <w:rPr>
          <w:rFonts w:cs="Arial" w:ascii="Arial" w:hAnsi="Arial"/>
          <w:b/>
          <w:sz w:val="22"/>
          <w:szCs w:val="22"/>
          <w:u w:val="single"/>
        </w:rPr>
        <w:t xml:space="preserve">- Δραματοποιημένο θεατρικό παιχνίδι «Το βιβλίο που δεν ήθελε να διαβαστεί»                                                                                   </w:t>
      </w:r>
      <w:r>
        <w:rPr>
          <w:rFonts w:cs="Arial" w:ascii="Arial" w:hAnsi="Arial"/>
          <w:sz w:val="22"/>
          <w:szCs w:val="22"/>
        </w:rPr>
        <w:t xml:space="preserve"> Η μουσικός Σοφία Μελιγκοπούλου ζωντάνεψε μαζί με τα παιδιά και ευφάνταστα θεατρικά κουστούμια το παραμύθι της Βασιλικής Κάργα στην Παιδική Βιβλιοθήκη Άνω Πόλης (</w:t>
      </w:r>
      <w:r>
        <w:rPr>
          <w:rFonts w:cs="Arial" w:ascii="Arial" w:hAnsi="Arial"/>
          <w:color w:val="000000"/>
          <w:sz w:val="22"/>
          <w:szCs w:val="22"/>
        </w:rPr>
        <w:t>3/4/2012)</w:t>
      </w:r>
      <w:r>
        <w:rPr>
          <w:rFonts w:cs="Arial" w:ascii="Arial" w:hAnsi="Arial"/>
          <w:b/>
          <w:sz w:val="22"/>
          <w:szCs w:val="22"/>
        </w:rPr>
        <w:t xml:space="preserve"> (Εαρινές Ημέρες Βιβλιοθηκών)</w:t>
      </w:r>
    </w:p>
    <w:p>
      <w:pPr>
        <w:pStyle w:val="Normal"/>
        <w:spacing w:lineRule="auto" w:line="360" w:before="240" w:after="0"/>
        <w:rPr>
          <w:rFonts w:cs="Arial" w:ascii="Arial" w:hAnsi="Arial"/>
          <w:b/>
          <w:sz w:val="22"/>
          <w:szCs w:val="22"/>
        </w:rPr>
      </w:pPr>
      <w:r>
        <w:rPr>
          <w:rFonts w:cs="Arial" w:ascii="Arial" w:hAnsi="Arial"/>
          <w:b/>
          <w:sz w:val="22"/>
          <w:szCs w:val="22"/>
          <w:u w:val="single"/>
        </w:rPr>
        <w:t xml:space="preserve">- Δραματοποιημένο θεατρικό παιχνίδι «Το μικρό σπίτι της Νίνας»                       </w:t>
      </w:r>
      <w:r>
        <w:rPr>
          <w:rFonts w:cs="Arial" w:ascii="Arial" w:hAnsi="Arial"/>
          <w:sz w:val="22"/>
          <w:szCs w:val="22"/>
        </w:rPr>
        <w:t>Η μουσικός Σοφία Μελιγκοπούλου ζωντάνεψε μαζί με τα παιδιά και ευφάνταστα θεατρικά κουστούμια το παραμύθι της Εύας Ιεροπούλου στην Παιδική Βιβλιοθήκη Δελφών  ( 6/4/2012</w:t>
      </w:r>
      <w:r>
        <w:rPr>
          <w:rFonts w:cs="Arial" w:ascii="Arial" w:hAnsi="Arial"/>
          <w:sz w:val="22"/>
          <w:szCs w:val="22"/>
          <w:u w:val="single"/>
        </w:rPr>
        <w:t xml:space="preserve">) </w:t>
      </w:r>
      <w:r>
        <w:rPr>
          <w:rFonts w:cs="Arial" w:ascii="Arial" w:hAnsi="Arial"/>
          <w:b/>
          <w:sz w:val="22"/>
          <w:szCs w:val="22"/>
        </w:rPr>
        <w:t>(Εαρινές Ημέρες Βιβλιοθηκών)</w:t>
      </w:r>
    </w:p>
    <w:p>
      <w:pPr>
        <w:pStyle w:val="Normal"/>
        <w:spacing w:lineRule="auto" w:line="360" w:before="240" w:after="0"/>
        <w:rPr>
          <w:rFonts w:cs="Arial" w:ascii="Arial" w:hAnsi="Arial"/>
          <w:b/>
          <w:sz w:val="22"/>
          <w:szCs w:val="22"/>
          <w:u w:val="single"/>
        </w:rPr>
      </w:pPr>
      <w:r>
        <w:rPr>
          <w:rFonts w:cs="Arial" w:ascii="Arial" w:hAnsi="Arial"/>
          <w:sz w:val="22"/>
          <w:szCs w:val="22"/>
          <w:u w:val="single"/>
        </w:rPr>
        <w:t xml:space="preserve">                                                      </w:t>
      </w:r>
      <w:r>
        <w:rPr>
          <w:rFonts w:cs="Arial" w:ascii="Arial" w:hAnsi="Arial"/>
          <w:b/>
          <w:sz w:val="22"/>
          <w:szCs w:val="22"/>
          <w:u w:val="single"/>
        </w:rPr>
        <w:t xml:space="preserve">                         </w:t>
      </w:r>
    </w:p>
    <w:p>
      <w:pPr>
        <w:pStyle w:val="Normal"/>
        <w:spacing w:lineRule="auto" w:line="360"/>
        <w:jc w:val="both"/>
        <w:rPr>
          <w:rFonts w:cs="Arial" w:ascii="Arial" w:hAnsi="Arial"/>
          <w:sz w:val="22"/>
          <w:szCs w:val="22"/>
        </w:rPr>
      </w:pPr>
      <w:r>
        <w:rPr>
          <w:rFonts w:cs="Arial" w:ascii="Arial" w:hAnsi="Arial"/>
          <w:b/>
          <w:sz w:val="22"/>
          <w:szCs w:val="22"/>
          <w:u w:val="single"/>
        </w:rPr>
        <w:t>- Τη δημιουργική δραστηριότητα «</w:t>
      </w:r>
      <w:r>
        <w:rPr>
          <w:rFonts w:cs="Arial" w:ascii="Arial" w:hAnsi="Arial"/>
          <w:b/>
          <w:sz w:val="22"/>
          <w:szCs w:val="22"/>
          <w:u w:val="single"/>
          <w:lang w:val="en-US"/>
        </w:rPr>
        <w:t>K</w:t>
      </w:r>
      <w:r>
        <w:rPr>
          <w:rFonts w:cs="Arial" w:ascii="Arial" w:hAnsi="Arial"/>
          <w:b/>
          <w:sz w:val="22"/>
          <w:szCs w:val="22"/>
          <w:u w:val="single"/>
        </w:rPr>
        <w:t xml:space="preserve">ινηματογράφος και παιδί: απόψε κάνουμε κινηματογράφο» </w:t>
      </w:r>
      <w:r>
        <w:rPr>
          <w:rFonts w:cs="Arial" w:ascii="Arial" w:hAnsi="Arial"/>
          <w:sz w:val="22"/>
          <w:szCs w:val="22"/>
        </w:rPr>
        <w:t>ανέλαβε να πραγματοποιήσει ο ηθοποιός Κρίτωνας Ζαχαριάδης, που ζωντάνεψε με τους μικρούς μας φίλους το οικολογικό παραμύθι «Το νεφοσυννεφάκι» της Μαρίας Βαλέτα – Βασιλειάδου. Στο τέλος, τα παιδιά έφτιαξαν και παρακολούθησαν τη δική τους ταινία, στην Παιδική Βιβλιοθήκη Άνω Πόλης (19/5/2012)</w:t>
      </w:r>
    </w:p>
    <w:p>
      <w:pPr>
        <w:pStyle w:val="Normal"/>
        <w:spacing w:lineRule="auto" w:line="360"/>
        <w:jc w:val="both"/>
        <w:rPr>
          <w:rFonts w:cs="Arial" w:ascii="Arial" w:hAnsi="Arial"/>
          <w:b/>
          <w:sz w:val="22"/>
          <w:szCs w:val="22"/>
        </w:rPr>
      </w:pPr>
      <w:r>
        <w:rPr>
          <w:rFonts w:cs="Arial" w:ascii="Arial" w:hAnsi="Arial"/>
          <w:b/>
          <w:sz w:val="22"/>
          <w:szCs w:val="22"/>
        </w:rPr>
      </w:r>
    </w:p>
    <w:p>
      <w:pPr>
        <w:pStyle w:val="Normal"/>
        <w:spacing w:lineRule="auto" w:line="360"/>
        <w:rPr>
          <w:rFonts w:cs="Arial" w:ascii="Arial" w:hAnsi="Arial"/>
          <w:sz w:val="22"/>
          <w:szCs w:val="22"/>
        </w:rPr>
      </w:pPr>
      <w:r>
        <w:rPr>
          <w:rFonts w:cs="Arial" w:ascii="Arial" w:hAnsi="Arial"/>
          <w:b/>
          <w:sz w:val="22"/>
          <w:szCs w:val="22"/>
          <w:u w:val="single"/>
        </w:rPr>
        <w:t>-Τα θεατρικά παιχνίδια «Τα σκουπίδια αντεπιτίθενται», «Ψάχνοντας το νερό», και «Οι αχόρταγες συσκευές»</w:t>
      </w:r>
      <w:r>
        <w:rPr>
          <w:rFonts w:cs="Arial" w:ascii="Arial" w:hAnsi="Arial"/>
          <w:sz w:val="22"/>
          <w:szCs w:val="22"/>
        </w:rPr>
        <w:t xml:space="preserve"> παρουσίασαν οι φοιτήτριες του Τμήματος Θεάτρου του Α.Π.Θ στις Παιδικές Βιβλιοθήκες Άνω Πόλης (23/5/2012),Καλλιθέας (28/5/2012) και Ορέστου (30/5/2012) με αφορμή</w:t>
      </w:r>
      <w:r>
        <w:rPr>
          <w:rFonts w:cs="Arial" w:ascii="Arial" w:hAnsi="Arial"/>
          <w:b/>
          <w:sz w:val="22"/>
          <w:szCs w:val="22"/>
        </w:rPr>
        <w:t xml:space="preserve"> </w:t>
      </w:r>
      <w:r>
        <w:rPr>
          <w:rFonts w:cs="Arial" w:ascii="Arial" w:hAnsi="Arial"/>
          <w:sz w:val="22"/>
          <w:szCs w:val="22"/>
        </w:rPr>
        <w:t xml:space="preserve"> την Παγκόσμια Ημέρα Περιβάλλοντος.</w:t>
      </w:r>
    </w:p>
    <w:p>
      <w:pPr>
        <w:pStyle w:val="Normal"/>
        <w:spacing w:lineRule="auto" w:line="360"/>
        <w:rPr>
          <w:rFonts w:cs="Arial" w:ascii="Arial" w:hAnsi="Arial"/>
          <w:sz w:val="22"/>
          <w:szCs w:val="22"/>
        </w:rPr>
      </w:pPr>
      <w:r>
        <w:rPr>
          <w:rFonts w:cs="Arial" w:ascii="Arial" w:hAnsi="Arial"/>
          <w:sz w:val="22"/>
          <w:szCs w:val="22"/>
        </w:rPr>
      </w:r>
    </w:p>
    <w:p>
      <w:pPr>
        <w:pStyle w:val="ListParagraph"/>
        <w:spacing w:lineRule="auto" w:line="360"/>
        <w:ind w:left="0" w:right="0" w:hanging="0"/>
        <w:rPr>
          <w:rFonts w:cs="Arial" w:ascii="Arial" w:hAnsi="Arial"/>
          <w:sz w:val="22"/>
          <w:szCs w:val="22"/>
        </w:rPr>
      </w:pPr>
      <w:r>
        <w:rPr>
          <w:rFonts w:cs="Arial" w:ascii="Arial" w:hAnsi="Arial"/>
          <w:b/>
          <w:sz w:val="22"/>
          <w:szCs w:val="22"/>
          <w:u w:val="single"/>
        </w:rPr>
        <w:t>- Δραματοποίηση του</w:t>
      </w:r>
      <w:r>
        <w:rPr>
          <w:rFonts w:cs="Arial" w:ascii="Arial" w:hAnsi="Arial"/>
          <w:sz w:val="22"/>
          <w:szCs w:val="22"/>
        </w:rPr>
        <w:t xml:space="preserve"> </w:t>
      </w:r>
      <w:r>
        <w:rPr>
          <w:rFonts w:cs="Arial" w:ascii="Arial" w:hAnsi="Arial"/>
          <w:b/>
          <w:sz w:val="22"/>
          <w:szCs w:val="22"/>
          <w:u w:val="single"/>
        </w:rPr>
        <w:t>οικολογικού παραμυθιού «Το δάσος που το ’σκασε »</w:t>
      </w:r>
      <w:r>
        <w:rPr>
          <w:rFonts w:cs="Arial" w:ascii="Arial" w:hAnsi="Arial"/>
          <w:sz w:val="22"/>
          <w:szCs w:val="22"/>
        </w:rPr>
        <w:t xml:space="preserve"> της Βεατρίκης Κάντζολα - Σαμπατάκου από τα παιδιά της Παιδικής βιβλιοθήκης Ξηροκρήνης με την καθοδήγηση του  ηθοποιού Κρίτωνα Ζαχαριάδη (1/6/2012)</w:t>
      </w:r>
    </w:p>
    <w:p>
      <w:pPr>
        <w:pStyle w:val="ListParagraph"/>
        <w:spacing w:lineRule="auto" w:line="360"/>
        <w:ind w:left="0" w:right="0" w:hanging="0"/>
        <w:rPr>
          <w:rFonts w:cs="Arial" w:ascii="Arial" w:hAnsi="Arial"/>
          <w:sz w:val="22"/>
          <w:szCs w:val="22"/>
        </w:rPr>
      </w:pPr>
      <w:r>
        <w:rPr>
          <w:rFonts w:cs="Arial" w:ascii="Arial" w:hAnsi="Arial"/>
          <w:sz w:val="22"/>
          <w:szCs w:val="22"/>
        </w:rPr>
      </w:r>
    </w:p>
    <w:p>
      <w:pPr>
        <w:pStyle w:val="Normal"/>
        <w:spacing w:lineRule="auto" w:line="360"/>
        <w:rPr>
          <w:rFonts w:cs="Arial" w:ascii="Arial" w:hAnsi="Arial"/>
          <w:sz w:val="22"/>
          <w:szCs w:val="22"/>
        </w:rPr>
      </w:pPr>
      <w:r>
        <w:rPr>
          <w:rFonts w:cs="Arial" w:ascii="Arial" w:hAnsi="Arial"/>
          <w:b/>
          <w:sz w:val="22"/>
          <w:szCs w:val="22"/>
          <w:u w:val="single"/>
        </w:rPr>
        <w:t xml:space="preserve">-Κινητικό παιχνίδι «Το ταξίδι της Δροσούλας» </w:t>
      </w:r>
      <w:r>
        <w:rPr>
          <w:rFonts w:cs="Arial" w:ascii="Arial" w:hAnsi="Arial"/>
          <w:sz w:val="22"/>
          <w:szCs w:val="22"/>
        </w:rPr>
        <w:t>που είχε σα θέμα τον κύκλο του νερού από τις εμψυχώτριες Σταματία Κακάνη, Άννα Γούδα στην Παιδική Βιβλιοθήκη Καλλιθέας (6/10/2012)</w:t>
      </w:r>
    </w:p>
    <w:p>
      <w:pPr>
        <w:pStyle w:val="Normal"/>
        <w:spacing w:lineRule="auto" w:line="360"/>
        <w:rPr>
          <w:rFonts w:cs="Arial" w:ascii="Arial" w:hAnsi="Arial"/>
          <w:sz w:val="22"/>
          <w:szCs w:val="22"/>
        </w:rPr>
      </w:pPr>
      <w:r>
        <w:rPr>
          <w:rFonts w:cs="Arial" w:ascii="Arial" w:hAnsi="Arial"/>
          <w:b/>
          <w:sz w:val="22"/>
          <w:szCs w:val="22"/>
          <w:u w:val="single"/>
        </w:rPr>
        <w:t>-Κινητικό παιχνίδι «Το ηφαίστειο κοιμάται ή ξυπνά;»</w:t>
      </w:r>
      <w:r>
        <w:rPr>
          <w:rFonts w:cs="Arial" w:ascii="Arial" w:hAnsi="Arial"/>
          <w:sz w:val="22"/>
          <w:szCs w:val="22"/>
        </w:rPr>
        <w:t xml:space="preserve"> που είχε σα θέμα τη δραστηριότητα του ηφαιστείου από τις εμψυχώτριες Σταματία Κακάνη, Άννα Γούδα στην Παιδική Βιβλιοθήκη Καλλιθέας (24/11/2012)</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rPr>
          <w:rStyle w:val="IntenseEmphasis"/>
          <w:rFonts w:cs="Arial" w:ascii="Arial" w:hAnsi="Arial"/>
          <w:b w:val="false"/>
          <w:color w:val="00000A"/>
          <w:sz w:val="22"/>
          <w:szCs w:val="22"/>
        </w:rPr>
      </w:pPr>
      <w:r>
        <w:rPr>
          <w:rStyle w:val="IntenseEmphasis"/>
          <w:rFonts w:cs="Arial" w:ascii="Arial" w:hAnsi="Arial"/>
          <w:color w:val="00000A"/>
          <w:sz w:val="22"/>
          <w:szCs w:val="22"/>
          <w:u w:val="single"/>
        </w:rPr>
        <w:t xml:space="preserve">-Δραματοποίηση  και θεατρικό   παιχνίδι του παραμυθιού «Ο εγωιστής γίγαντας» </w:t>
      </w:r>
      <w:r>
        <w:rPr>
          <w:rStyle w:val="IntenseEmphasis"/>
          <w:rFonts w:cs="Arial" w:ascii="Arial" w:hAnsi="Arial"/>
          <w:b w:val="false"/>
          <w:color w:val="00000A"/>
          <w:sz w:val="22"/>
          <w:szCs w:val="22"/>
        </w:rPr>
        <w:t>με την καθοδήγηση των εμψυχωτών Μαρίας Διαμαντοπούλου και Κωνσταντίνου Λουκίδη  στην Παιδική Βιβλιοθήκη Άνω πόλης (1/12/2012, 8/12/2012, 15/12/2012 και 22/12/2012)</w:t>
      </w:r>
    </w:p>
    <w:p>
      <w:pPr>
        <w:pStyle w:val="Normal"/>
        <w:spacing w:lineRule="auto" w:line="360"/>
        <w:rPr>
          <w:rFonts w:cs="Arial" w:ascii="Arial" w:hAnsi="Arial"/>
          <w:b/>
          <w:bCs/>
          <w:iCs/>
          <w:sz w:val="22"/>
          <w:szCs w:val="22"/>
          <w:u w:val="single"/>
        </w:rPr>
      </w:pPr>
      <w:r>
        <w:rPr>
          <w:rFonts w:cs="Arial" w:ascii="Arial" w:hAnsi="Arial"/>
          <w:b/>
          <w:bCs/>
          <w:iCs/>
          <w:sz w:val="22"/>
          <w:szCs w:val="22"/>
          <w:u w:val="single"/>
        </w:rPr>
      </w:r>
    </w:p>
    <w:p>
      <w:pPr>
        <w:pStyle w:val="Normal"/>
        <w:spacing w:lineRule="auto" w:line="360"/>
        <w:jc w:val="both"/>
        <w:rPr>
          <w:rFonts w:cs="Arial" w:ascii="Arial" w:hAnsi="Arial"/>
          <w:sz w:val="22"/>
          <w:szCs w:val="22"/>
        </w:rPr>
      </w:pPr>
      <w:r>
        <w:rPr>
          <w:rFonts w:cs="Arial" w:ascii="Arial" w:hAnsi="Arial"/>
          <w:b/>
          <w:sz w:val="22"/>
          <w:szCs w:val="22"/>
          <w:u w:val="single"/>
        </w:rPr>
        <w:t>-Κινητικά παιχνίδια δραστηριοτήτων</w:t>
      </w:r>
      <w:r>
        <w:rPr>
          <w:rFonts w:cs="Arial" w:ascii="Arial" w:hAnsi="Arial"/>
          <w:sz w:val="22"/>
          <w:szCs w:val="22"/>
        </w:rPr>
        <w:t xml:space="preserve"> με «σταθμούς» αγαπημένα παραμύθια σε συνεργασία με το Σώμα Ελληνικού Οδηγισμού στην Παιδική Βιβλιοθήκη Ορέστου</w:t>
      </w:r>
      <w:r>
        <w:rPr>
          <w:rFonts w:cs="Arial" w:ascii="Arial" w:hAnsi="Arial"/>
          <w:b/>
          <w:sz w:val="22"/>
          <w:szCs w:val="22"/>
        </w:rPr>
        <w:t xml:space="preserve"> (</w:t>
      </w:r>
      <w:r>
        <w:rPr>
          <w:rFonts w:cs="Arial" w:ascii="Arial" w:hAnsi="Arial"/>
          <w:sz w:val="22"/>
          <w:szCs w:val="22"/>
        </w:rPr>
        <w:t>4/12 και 7/12/2012)</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b/>
          <w:sz w:val="22"/>
          <w:szCs w:val="22"/>
          <w:u w:val="single"/>
        </w:rPr>
      </w:pPr>
      <w:r>
        <w:rPr>
          <w:rFonts w:cs="Arial" w:ascii="Arial" w:hAnsi="Arial"/>
          <w:b/>
          <w:sz w:val="22"/>
          <w:szCs w:val="22"/>
          <w:u w:val="single"/>
        </w:rPr>
        <w:t>- Παράσταση Καραγκιόζη «Το μαγικό δεντρί»</w:t>
      </w:r>
    </w:p>
    <w:p>
      <w:pPr>
        <w:pStyle w:val="Normal"/>
        <w:spacing w:lineRule="auto" w:line="360"/>
        <w:rPr>
          <w:rFonts w:cs="Arial" w:ascii="Arial" w:hAnsi="Arial"/>
          <w:sz w:val="22"/>
          <w:szCs w:val="22"/>
        </w:rPr>
      </w:pPr>
      <w:r>
        <w:rPr>
          <w:rFonts w:cs="Arial" w:ascii="Arial" w:hAnsi="Arial"/>
          <w:sz w:val="22"/>
          <w:szCs w:val="22"/>
        </w:rPr>
        <w:t>Έδωσε η ομάδα παραστατικής και εικαστικής δημιουργικότητας «ΣΚΙΑΣ ΟΝΑΡ</w:t>
      </w:r>
      <w:r>
        <w:rPr>
          <w:rFonts w:cs="Arial" w:ascii="Arial" w:hAnsi="Arial"/>
          <w:color w:val="000000"/>
          <w:sz w:val="22"/>
          <w:szCs w:val="22"/>
        </w:rPr>
        <w:t xml:space="preserve"> στις </w:t>
      </w:r>
      <w:r>
        <w:rPr>
          <w:rFonts w:cs="Arial" w:ascii="Arial" w:hAnsi="Arial"/>
          <w:sz w:val="22"/>
          <w:szCs w:val="22"/>
        </w:rPr>
        <w:t>Παιδικές Βιβλιοθήκες  Δελφών (12/12/2012) και Άνω Πόλης (15/12/2012)</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rPr>
          <w:rStyle w:val="IntenseEmphasis"/>
          <w:rFonts w:cs="Arial" w:ascii="Arial" w:hAnsi="Arial"/>
          <w:b w:val="false"/>
          <w:color w:val="00000A"/>
          <w:sz w:val="22"/>
          <w:szCs w:val="22"/>
        </w:rPr>
      </w:pPr>
      <w:r>
        <w:rPr>
          <w:rStyle w:val="IntenseEmphasis"/>
          <w:rFonts w:cs="Arial" w:ascii="Arial" w:hAnsi="Arial"/>
          <w:color w:val="00000A"/>
          <w:sz w:val="22"/>
          <w:szCs w:val="22"/>
          <w:u w:val="single"/>
        </w:rPr>
        <w:t>-Τη Θεατρική παράσταση «Ο χαραμάδος» του  Αλ .Παπαδιαμάντη</w:t>
      </w:r>
      <w:r>
        <w:rPr>
          <w:rStyle w:val="IntenseEmphasis"/>
          <w:rFonts w:cs="Arial" w:ascii="Arial" w:hAnsi="Arial"/>
          <w:color w:val="00000A"/>
          <w:sz w:val="22"/>
          <w:szCs w:val="22"/>
        </w:rPr>
        <w:t xml:space="preserve"> </w:t>
      </w:r>
      <w:r>
        <w:rPr>
          <w:rStyle w:val="IntenseEmphasis"/>
          <w:rFonts w:cs="Arial" w:ascii="Arial" w:hAnsi="Arial"/>
          <w:b w:val="false"/>
          <w:color w:val="00000A"/>
          <w:sz w:val="22"/>
          <w:szCs w:val="22"/>
        </w:rPr>
        <w:t xml:space="preserve">παρουσίασαν  τα παιδιά  του  Δ2  του 45ου  Δημοτικού  Σχολείου στην Παιδική Βιβλιοθήκη Άνω πόλης( 20/12/2012) </w:t>
      </w:r>
    </w:p>
    <w:p>
      <w:pPr>
        <w:pStyle w:val="Normal"/>
        <w:spacing w:lineRule="auto" w:line="360"/>
        <w:rPr>
          <w:rFonts w:cs="Arial" w:ascii="Arial" w:hAnsi="Arial"/>
          <w:sz w:val="22"/>
          <w:szCs w:val="22"/>
        </w:rPr>
      </w:pPr>
      <w:r>
        <w:rPr>
          <w:rFonts w:cs="Arial" w:ascii="Arial" w:hAnsi="Arial"/>
          <w:sz w:val="22"/>
          <w:szCs w:val="22"/>
        </w:rPr>
      </w:r>
    </w:p>
    <w:p>
      <w:pPr>
        <w:pStyle w:val="NoSpacing"/>
        <w:spacing w:lineRule="auto" w:line="360"/>
        <w:rPr>
          <w:rFonts w:cs="Arial" w:ascii="Arial" w:hAnsi="Arial"/>
          <w:sz w:val="22"/>
          <w:szCs w:val="22"/>
        </w:rPr>
      </w:pPr>
      <w:r>
        <w:rPr>
          <w:rFonts w:cs="Arial" w:ascii="Arial" w:hAnsi="Arial"/>
          <w:b/>
          <w:sz w:val="22"/>
          <w:szCs w:val="22"/>
          <w:u w:val="single"/>
        </w:rPr>
        <w:t>-Παραδοσιακή Ρώσικη χριστουγεννιάτικη γιορτή</w:t>
      </w:r>
      <w:r>
        <w:rPr>
          <w:rFonts w:cs="Arial" w:ascii="Arial" w:hAnsi="Arial"/>
          <w:b/>
          <w:sz w:val="22"/>
          <w:szCs w:val="22"/>
        </w:rPr>
        <w:t xml:space="preserve"> </w:t>
      </w:r>
      <w:r>
        <w:rPr>
          <w:rFonts w:cs="Arial" w:ascii="Arial" w:hAnsi="Arial"/>
          <w:sz w:val="22"/>
          <w:szCs w:val="22"/>
        </w:rPr>
        <w:t>με τραγούδια, χορούς, ποιήματα και θεατρικά δρώμενα έγινε στην Παιδική Βιβλιοθήκη Ορέστου (31/12/2012)</w:t>
      </w:r>
    </w:p>
    <w:p>
      <w:pPr>
        <w:pStyle w:val="Normal"/>
        <w:spacing w:lineRule="auto" w:line="360"/>
        <w:jc w:val="both"/>
        <w:rPr>
          <w:b/>
        </w:rPr>
      </w:pPr>
      <w:r>
        <w:rPr>
          <w:b/>
        </w:rPr>
      </w:r>
    </w:p>
    <w:p>
      <w:pPr>
        <w:pStyle w:val="Normal"/>
        <w:spacing w:lineRule="auto" w:line="360"/>
        <w:jc w:val="center"/>
        <w:rPr>
          <w:rFonts w:cs="Arial" w:ascii="Arial" w:hAnsi="Arial"/>
          <w:b/>
          <w:sz w:val="22"/>
          <w:szCs w:val="22"/>
        </w:rPr>
      </w:pPr>
      <w:r>
        <w:rPr>
          <w:rFonts w:cs="Arial" w:ascii="Arial" w:hAnsi="Arial"/>
          <w:b/>
          <w:sz w:val="22"/>
          <w:szCs w:val="22"/>
        </w:rPr>
        <w:t>3) Καλλιτεχνική δραστηριότητα</w:t>
      </w:r>
    </w:p>
    <w:p>
      <w:pPr>
        <w:pStyle w:val="Normal"/>
        <w:spacing w:lineRule="auto" w:line="360"/>
        <w:jc w:val="both"/>
        <w:rPr>
          <w:rFonts w:cs="Arial" w:ascii="Arial" w:hAnsi="Arial"/>
          <w:b/>
          <w:sz w:val="22"/>
          <w:szCs w:val="22"/>
        </w:rPr>
      </w:pPr>
      <w:r>
        <w:rPr>
          <w:rFonts w:cs="Arial" w:ascii="Arial" w:hAnsi="Arial"/>
          <w:b/>
          <w:sz w:val="22"/>
          <w:szCs w:val="22"/>
        </w:rPr>
        <w:t>Α) «Καλώς μας ήρθες πάλι τρελό μας καρναβάλι…»</w:t>
      </w:r>
    </w:p>
    <w:p>
      <w:pPr>
        <w:pStyle w:val="Normal"/>
        <w:spacing w:lineRule="auto" w:line="360"/>
        <w:rPr>
          <w:rFonts w:cs="Arial" w:ascii="Arial" w:hAnsi="Arial"/>
          <w:sz w:val="22"/>
          <w:szCs w:val="22"/>
        </w:rPr>
      </w:pPr>
      <w:r>
        <w:rPr>
          <w:rFonts w:cs="Arial" w:ascii="Arial" w:hAnsi="Arial"/>
          <w:sz w:val="22"/>
          <w:szCs w:val="22"/>
        </w:rPr>
        <w:t>Το Εργαστήριο αισθητικής της Επαγγελματικής Σχολής Θερμαϊκού ανέλαβε να βάψει καρναβαλάκια τους μικρούς μας φίλους συμβάλλοντας με τον τρόπο του στην εορταστική ατμόσφαιρα της ημέρας. Η εκδήλωση πραγματοποιήθηκε στην Παιδική Βιβλιοθήκη Ξηροκρήνης, την Τσικνοπέμπτη (16/2/2012)</w:t>
      </w:r>
    </w:p>
    <w:p>
      <w:pPr>
        <w:pStyle w:val="Normal"/>
        <w:spacing w:lineRule="auto" w:line="360"/>
        <w:rPr>
          <w:rFonts w:cs="Arial" w:ascii="Arial" w:hAnsi="Arial"/>
          <w:b/>
          <w:sz w:val="22"/>
          <w:szCs w:val="22"/>
        </w:rPr>
      </w:pPr>
      <w:r>
        <w:rPr>
          <w:rFonts w:cs="Arial" w:ascii="Arial" w:hAnsi="Arial"/>
          <w:sz w:val="22"/>
          <w:szCs w:val="22"/>
        </w:rPr>
        <w:t xml:space="preserve">Β) </w:t>
      </w:r>
      <w:r>
        <w:rPr>
          <w:rFonts w:cs="Arial" w:ascii="Arial" w:hAnsi="Arial"/>
          <w:b/>
          <w:sz w:val="22"/>
          <w:szCs w:val="22"/>
        </w:rPr>
        <w:t xml:space="preserve">«Αποκριάτικες δημιουργίες» </w:t>
      </w:r>
    </w:p>
    <w:p>
      <w:pPr>
        <w:pStyle w:val="Normal"/>
        <w:spacing w:lineRule="auto" w:line="360"/>
        <w:rPr>
          <w:rFonts w:cs="Arial" w:ascii="Arial" w:hAnsi="Arial"/>
          <w:sz w:val="22"/>
          <w:szCs w:val="22"/>
        </w:rPr>
      </w:pPr>
      <w:r>
        <w:rPr>
          <w:rFonts w:cs="Arial" w:ascii="Arial" w:hAnsi="Arial"/>
          <w:sz w:val="22"/>
          <w:szCs w:val="22"/>
        </w:rPr>
        <w:t>Αποκριάτικες μάσκες και καπέλα κατασκεύασαν οι μικροί μας φίλοι στις  Παιδικές Βιβλιοθήκες Δελφών και Ορέστου (16- 18/2/2012 και 23/2/2012) αντίστοιχα.</w:t>
      </w:r>
    </w:p>
    <w:p>
      <w:pPr>
        <w:pStyle w:val="Normal"/>
        <w:spacing w:lineRule="auto" w:line="360"/>
        <w:rPr>
          <w:rFonts w:cs="Arial" w:ascii="Arial" w:hAnsi="Arial"/>
          <w:b/>
          <w:sz w:val="22"/>
          <w:szCs w:val="22"/>
        </w:rPr>
      </w:pPr>
      <w:r>
        <w:rPr>
          <w:rFonts w:cs="Arial" w:ascii="Arial" w:hAnsi="Arial"/>
          <w:sz w:val="22"/>
          <w:szCs w:val="22"/>
        </w:rPr>
        <w:t xml:space="preserve">Γ) </w:t>
      </w:r>
      <w:r>
        <w:rPr>
          <w:rFonts w:cs="Arial" w:ascii="Arial" w:hAnsi="Arial"/>
          <w:b/>
          <w:sz w:val="22"/>
          <w:szCs w:val="22"/>
        </w:rPr>
        <w:t>«Πασχαλινές δημιουργίες»</w:t>
      </w:r>
    </w:p>
    <w:p>
      <w:pPr>
        <w:pStyle w:val="Normal"/>
        <w:spacing w:lineRule="auto" w:line="360"/>
        <w:rPr>
          <w:rFonts w:cs="Arial" w:ascii="Arial" w:hAnsi="Arial"/>
          <w:sz w:val="22"/>
          <w:szCs w:val="22"/>
        </w:rPr>
      </w:pPr>
      <w:r>
        <w:rPr>
          <w:rFonts w:cs="Arial" w:ascii="Arial" w:hAnsi="Arial"/>
          <w:sz w:val="22"/>
          <w:szCs w:val="22"/>
        </w:rPr>
        <w:t>Πασχαλινά καλαθάκια, αυγοθήκες με γύψο, πολύχρωμα χαρτόνια ,πινέλα και χρωματιστά κραγιόνια καθώς και διακόσμηση λαμπάδων κατασκεύασαν οι μικροί μας φίλοι σε όλες τις  Παιδικές Βιβλιοθήκες (5/4 – 10/4/2012)</w:t>
      </w:r>
    </w:p>
    <w:p>
      <w:pPr>
        <w:pStyle w:val="Normal"/>
        <w:spacing w:lineRule="auto" w:line="360"/>
        <w:jc w:val="both"/>
        <w:rPr>
          <w:rFonts w:cs="Arial" w:ascii="Arial" w:hAnsi="Arial"/>
          <w:b/>
          <w:sz w:val="22"/>
          <w:szCs w:val="22"/>
        </w:rPr>
      </w:pPr>
      <w:r>
        <w:rPr>
          <w:rFonts w:cs="Arial" w:ascii="Arial" w:hAnsi="Arial"/>
          <w:sz w:val="22"/>
          <w:szCs w:val="22"/>
        </w:rPr>
        <w:t xml:space="preserve">Δ) </w:t>
      </w:r>
      <w:r>
        <w:rPr>
          <w:rFonts w:cs="Arial" w:ascii="Arial" w:hAnsi="Arial"/>
          <w:b/>
          <w:sz w:val="22"/>
          <w:szCs w:val="22"/>
        </w:rPr>
        <w:t>«Ταξίδι στο Ιόνιο και Αιγαίο πέλαγος»</w:t>
      </w:r>
    </w:p>
    <w:p>
      <w:pPr>
        <w:pStyle w:val="Normal"/>
        <w:spacing w:lineRule="auto" w:line="360"/>
        <w:rPr>
          <w:rFonts w:cs="Arial" w:ascii="Arial" w:hAnsi="Arial"/>
          <w:sz w:val="22"/>
          <w:szCs w:val="22"/>
        </w:rPr>
      </w:pPr>
      <w:r>
        <w:rPr>
          <w:rFonts w:cs="Arial" w:ascii="Arial" w:hAnsi="Arial"/>
          <w:b/>
          <w:sz w:val="22"/>
          <w:szCs w:val="22"/>
        </w:rPr>
        <w:t xml:space="preserve"> </w:t>
      </w:r>
      <w:r>
        <w:rPr>
          <w:rFonts w:cs="Arial" w:ascii="Arial" w:hAnsi="Arial"/>
          <w:sz w:val="22"/>
          <w:szCs w:val="22"/>
        </w:rPr>
        <w:t>Με αφορμή</w:t>
      </w:r>
      <w:r>
        <w:rPr>
          <w:rFonts w:cs="Arial" w:ascii="Arial" w:hAnsi="Arial"/>
          <w:b/>
          <w:sz w:val="22"/>
          <w:szCs w:val="22"/>
        </w:rPr>
        <w:t xml:space="preserve"> </w:t>
      </w:r>
      <w:r>
        <w:rPr>
          <w:rFonts w:cs="Arial" w:ascii="Arial" w:hAnsi="Arial"/>
          <w:sz w:val="22"/>
          <w:szCs w:val="22"/>
        </w:rPr>
        <w:t xml:space="preserve"> την Παγκόσμια Ημέρα Περιβάλλοντος  οι μικροί μας δημιουργοί κατασκεύασαν τρισδιάστατους χάρτες και εντυπωσιακές επιτοίχιες κατασκευές, με την καθοδήγηση της ζωγράφου Φένιας Φιλίππου</w:t>
      </w:r>
      <w:r>
        <w:rPr>
          <w:rFonts w:cs="Arial" w:ascii="Arial" w:hAnsi="Arial"/>
          <w:b/>
          <w:sz w:val="22"/>
          <w:szCs w:val="22"/>
        </w:rPr>
        <w:t xml:space="preserve">, </w:t>
      </w:r>
      <w:r>
        <w:rPr>
          <w:rFonts w:cs="Arial" w:ascii="Arial" w:hAnsi="Arial"/>
          <w:sz w:val="22"/>
          <w:szCs w:val="22"/>
        </w:rPr>
        <w:t>σε</w:t>
      </w:r>
      <w:r>
        <w:rPr>
          <w:rFonts w:cs="Arial" w:ascii="Arial" w:hAnsi="Arial"/>
          <w:b/>
          <w:sz w:val="22"/>
          <w:szCs w:val="22"/>
        </w:rPr>
        <w:t xml:space="preserve">  </w:t>
      </w:r>
      <w:r>
        <w:rPr>
          <w:rFonts w:cs="Arial" w:ascii="Arial" w:hAnsi="Arial"/>
          <w:sz w:val="22"/>
          <w:szCs w:val="22"/>
        </w:rPr>
        <w:t>όλες τις Παιδικές Βιβλιοθήκες  (1/6/2012 – 15/6/2012)</w:t>
      </w:r>
    </w:p>
    <w:p>
      <w:pPr>
        <w:pStyle w:val="Normal"/>
        <w:spacing w:lineRule="auto" w:line="360"/>
        <w:rPr>
          <w:rFonts w:cs="Arial" w:ascii="Arial" w:hAnsi="Arial"/>
          <w:b/>
          <w:color w:val="800080"/>
          <w:sz w:val="22"/>
          <w:szCs w:val="22"/>
        </w:rPr>
      </w:pPr>
      <w:r>
        <w:rPr>
          <w:rFonts w:cs="Arial" w:ascii="Arial" w:hAnsi="Arial"/>
          <w:sz w:val="22"/>
          <w:szCs w:val="22"/>
        </w:rPr>
        <w:t xml:space="preserve">Ε) </w:t>
      </w:r>
      <w:r>
        <w:rPr>
          <w:rFonts w:cs="Arial" w:ascii="Arial" w:hAnsi="Arial"/>
          <w:b/>
          <w:sz w:val="22"/>
          <w:szCs w:val="22"/>
        </w:rPr>
        <w:t>«Κούκλες από χαρτί…γκράφιτι»</w:t>
      </w:r>
      <w:r>
        <w:rPr>
          <w:rFonts w:cs="Arial" w:ascii="Arial" w:hAnsi="Arial"/>
          <w:b/>
          <w:color w:val="800080"/>
          <w:sz w:val="22"/>
          <w:szCs w:val="22"/>
        </w:rPr>
        <w:t xml:space="preserve">  </w:t>
      </w:r>
    </w:p>
    <w:p>
      <w:pPr>
        <w:pStyle w:val="Normal"/>
        <w:spacing w:lineRule="auto" w:line="360"/>
        <w:rPr>
          <w:rFonts w:cs="Arial" w:ascii="Arial" w:hAnsi="Arial"/>
          <w:b/>
          <w:sz w:val="22"/>
          <w:szCs w:val="22"/>
        </w:rPr>
      </w:pPr>
      <w:r>
        <w:rPr>
          <w:rFonts w:cs="Arial" w:ascii="Arial" w:hAnsi="Arial"/>
          <w:sz w:val="22"/>
          <w:szCs w:val="22"/>
        </w:rPr>
        <w:t xml:space="preserve">Ο Αργύρης Σαρασλανίδης (SER), </w:t>
      </w:r>
      <w:r>
        <w:rPr>
          <w:rFonts w:cs="Arial" w:ascii="Arial" w:hAnsi="Arial"/>
          <w:sz w:val="22"/>
          <w:szCs w:val="22"/>
          <w:lang w:val="en-US"/>
        </w:rPr>
        <w:t>graffiti</w:t>
      </w:r>
      <w:r>
        <w:rPr>
          <w:rFonts w:cs="Arial" w:ascii="Arial" w:hAnsi="Arial"/>
          <w:sz w:val="22"/>
          <w:szCs w:val="22"/>
        </w:rPr>
        <w:t xml:space="preserve"> καλλιτέχνης βοήθησε τους μικρούς μας φίλους να φτιάξουν τις πρώτες τους </w:t>
      </w:r>
      <w:r>
        <w:rPr>
          <w:rFonts w:cs="Arial" w:ascii="Arial" w:hAnsi="Arial"/>
          <w:sz w:val="22"/>
          <w:szCs w:val="22"/>
          <w:lang w:val="en-US"/>
        </w:rPr>
        <w:t>graffiti</w:t>
      </w:r>
      <w:r>
        <w:rPr>
          <w:rFonts w:cs="Arial" w:ascii="Arial" w:hAnsi="Arial"/>
          <w:sz w:val="22"/>
          <w:szCs w:val="22"/>
        </w:rPr>
        <w:t xml:space="preserve"> κούκλες από χαρτί στις  Παιδικές  Βιβλιοθήκες  Καλλιθέας  (26/3/2012) και Δελφών (5/4/2012) (</w:t>
      </w:r>
      <w:r>
        <w:rPr>
          <w:rFonts w:cs="Arial" w:ascii="Arial" w:hAnsi="Arial"/>
          <w:b/>
          <w:sz w:val="22"/>
          <w:szCs w:val="22"/>
        </w:rPr>
        <w:t>Εαρινές Ημέρες Βιβλιοθηκών)</w:t>
      </w:r>
    </w:p>
    <w:p>
      <w:pPr>
        <w:pStyle w:val="Normal"/>
        <w:spacing w:lineRule="auto" w:line="360"/>
        <w:rPr>
          <w:rFonts w:cs="Arial" w:ascii="Arial" w:hAnsi="Arial"/>
          <w:b/>
          <w:sz w:val="22"/>
          <w:szCs w:val="22"/>
        </w:rPr>
      </w:pPr>
      <w:r>
        <w:rPr>
          <w:rFonts w:cs="Arial" w:ascii="Arial" w:hAnsi="Arial"/>
          <w:sz w:val="22"/>
          <w:szCs w:val="22"/>
        </w:rPr>
        <w:t xml:space="preserve">ΣΤ) </w:t>
      </w:r>
      <w:r>
        <w:rPr>
          <w:rFonts w:cs="Arial" w:ascii="Arial" w:hAnsi="Arial"/>
          <w:b/>
          <w:sz w:val="22"/>
          <w:szCs w:val="22"/>
        </w:rPr>
        <w:t xml:space="preserve"> «Ταξίδι στη χρωματοχώρα»</w:t>
      </w:r>
    </w:p>
    <w:p>
      <w:pPr>
        <w:pStyle w:val="Normal"/>
        <w:spacing w:lineRule="auto" w:line="360"/>
        <w:rPr>
          <w:rFonts w:cs="Arial" w:ascii="Arial" w:hAnsi="Arial"/>
          <w:sz w:val="22"/>
          <w:szCs w:val="22"/>
        </w:rPr>
      </w:pPr>
      <w:r>
        <w:rPr>
          <w:rFonts w:cs="Arial" w:ascii="Arial" w:hAnsi="Arial"/>
          <w:b/>
          <w:sz w:val="22"/>
          <w:szCs w:val="22"/>
        </w:rPr>
        <w:t xml:space="preserve"> </w:t>
      </w:r>
      <w:r>
        <w:rPr>
          <w:rFonts w:cs="Arial" w:ascii="Arial" w:hAnsi="Arial"/>
          <w:sz w:val="22"/>
          <w:szCs w:val="22"/>
        </w:rPr>
        <w:t>Καλλιτεχνική δραστηριότητα με ζωγραφικούς πειραματισμούς  για παιδιά  4 – 6 ετών από τις εμψυχώτριες Σταματία Κακάνη, Άννα Γούδα στην Παιδική Βιβλιοθήκη Καλλιθέας (13/10/2012)</w:t>
      </w:r>
    </w:p>
    <w:p>
      <w:pPr>
        <w:pStyle w:val="Normal"/>
        <w:jc w:val="both"/>
        <w:rPr>
          <w:rFonts w:cs="Arial" w:ascii="Arial" w:hAnsi="Arial"/>
          <w:b/>
          <w:sz w:val="22"/>
          <w:szCs w:val="22"/>
        </w:rPr>
      </w:pPr>
      <w:r>
        <w:rPr>
          <w:rFonts w:cs="Arial" w:ascii="Arial" w:hAnsi="Arial"/>
          <w:sz w:val="22"/>
          <w:szCs w:val="22"/>
        </w:rPr>
        <w:t>Ζ)</w:t>
      </w:r>
      <w:r>
        <w:rPr>
          <w:rFonts w:cs="Arial" w:ascii="Arial" w:hAnsi="Arial"/>
          <w:b/>
          <w:sz w:val="22"/>
          <w:szCs w:val="22"/>
        </w:rPr>
        <w:t xml:space="preserve"> «Όταν τα σχήματα συναντούν ένα ζωγράφο»</w:t>
      </w:r>
    </w:p>
    <w:p>
      <w:pPr>
        <w:pStyle w:val="Normal"/>
        <w:spacing w:lineRule="auto" w:line="360"/>
        <w:rPr>
          <w:rFonts w:cs="Arial" w:ascii="Arial" w:hAnsi="Arial"/>
          <w:sz w:val="22"/>
          <w:szCs w:val="22"/>
        </w:rPr>
      </w:pPr>
      <w:r>
        <w:rPr>
          <w:rFonts w:cs="Arial" w:ascii="Arial" w:hAnsi="Arial"/>
          <w:sz w:val="22"/>
          <w:szCs w:val="22"/>
        </w:rPr>
        <w:t>Καλλιτεχνική δραστηριότητα βασισμένη  στους ομόκεντρους κύκλους σε τετράγωνα από τους πίνακες του Καντίνσκι από τις εμψυχώτριες Σταματία Κακάνη, Άννα Γούδα στην Παιδική Βιβλιοθήκη Καλλιθέας (10/11/2012)</w:t>
      </w:r>
    </w:p>
    <w:p>
      <w:pPr>
        <w:pStyle w:val="Normal"/>
        <w:spacing w:lineRule="auto" w:line="360"/>
        <w:jc w:val="both"/>
        <w:rPr>
          <w:rFonts w:cs="Arial" w:ascii="Arial" w:hAnsi="Arial"/>
          <w:b/>
          <w:sz w:val="22"/>
          <w:szCs w:val="22"/>
        </w:rPr>
      </w:pPr>
      <w:r>
        <w:rPr>
          <w:rFonts w:cs="Arial" w:ascii="Arial" w:hAnsi="Arial"/>
          <w:sz w:val="22"/>
          <w:szCs w:val="22"/>
        </w:rPr>
        <w:t>Η) «</w:t>
      </w:r>
      <w:r>
        <w:rPr>
          <w:rFonts w:cs="Arial" w:ascii="Arial" w:hAnsi="Arial"/>
          <w:b/>
          <w:sz w:val="22"/>
          <w:szCs w:val="22"/>
        </w:rPr>
        <w:t>Χριστουγεννιάτικες δημιουργίες»</w:t>
      </w:r>
    </w:p>
    <w:p>
      <w:pPr>
        <w:pStyle w:val="Normal"/>
        <w:spacing w:lineRule="auto" w:line="360"/>
        <w:rPr>
          <w:rFonts w:cs="Arial" w:ascii="Arial" w:hAnsi="Arial"/>
          <w:sz w:val="22"/>
          <w:szCs w:val="22"/>
        </w:rPr>
      </w:pPr>
      <w:r>
        <w:rPr>
          <w:rFonts w:cs="Arial" w:ascii="Arial" w:hAnsi="Arial"/>
          <w:sz w:val="22"/>
          <w:szCs w:val="22"/>
        </w:rPr>
        <w:t>Χριστουγεννιάτικα στολίδια με γύψο, χρωματιστά χαρτόνια καθώς και με φυσικά υλικά και υφάσματα κατασκεύασαν οι μικροί μας φίλοι σε όλες τις  Παιδικές Βιβλιοθήκες (5/12/2012 – 20/12/2012)</w:t>
      </w:r>
    </w:p>
    <w:p>
      <w:pPr>
        <w:pStyle w:val="Normal"/>
        <w:spacing w:lineRule="auto" w:line="360"/>
        <w:jc w:val="both"/>
        <w:rPr>
          <w:b/>
        </w:rPr>
      </w:pPr>
      <w:r>
        <w:rPr>
          <w:b/>
        </w:rPr>
      </w:r>
    </w:p>
    <w:p>
      <w:pPr>
        <w:pStyle w:val="Normal"/>
        <w:spacing w:lineRule="auto" w:line="360"/>
        <w:jc w:val="center"/>
        <w:rPr>
          <w:rFonts w:cs="Arial" w:ascii="Arial" w:hAnsi="Arial"/>
          <w:b/>
          <w:sz w:val="22"/>
          <w:szCs w:val="22"/>
          <w:u w:val="single"/>
        </w:rPr>
      </w:pPr>
      <w:r>
        <w:rPr>
          <w:rFonts w:cs="Arial" w:ascii="Arial" w:hAnsi="Arial"/>
          <w:b/>
          <w:sz w:val="22"/>
          <w:szCs w:val="22"/>
          <w:u w:val="single"/>
        </w:rPr>
        <w:t>Εκπαιδευτικά προγράμματα</w:t>
      </w:r>
    </w:p>
    <w:p>
      <w:pPr>
        <w:pStyle w:val="Normal"/>
        <w:spacing w:lineRule="auto" w:line="360"/>
        <w:jc w:val="center"/>
        <w:rPr>
          <w:b/>
          <w:u w:val="single"/>
        </w:rPr>
      </w:pPr>
      <w:r>
        <w:rPr>
          <w:b/>
          <w:u w:val="single"/>
        </w:rPr>
      </w:r>
    </w:p>
    <w:p>
      <w:pPr>
        <w:pStyle w:val="Normal"/>
        <w:spacing w:lineRule="auto" w:line="360"/>
        <w:jc w:val="both"/>
        <w:rPr>
          <w:rFonts w:cs="Arial" w:ascii="Arial" w:hAnsi="Arial"/>
          <w:sz w:val="22"/>
          <w:szCs w:val="22"/>
        </w:rPr>
      </w:pPr>
      <w:r>
        <w:rPr>
          <w:rFonts w:cs="Arial" w:ascii="Arial" w:hAnsi="Arial"/>
          <w:b/>
          <w:sz w:val="22"/>
          <w:szCs w:val="22"/>
          <w:u w:val="single"/>
        </w:rPr>
        <w:t>- Το εκπαιδευτικό πρόγραμμα η «Ώρα του παραμυθιού»</w:t>
      </w:r>
      <w:r>
        <w:rPr>
          <w:rFonts w:cs="Arial" w:ascii="Arial" w:hAnsi="Arial"/>
          <w:b/>
          <w:sz w:val="22"/>
          <w:szCs w:val="22"/>
        </w:rPr>
        <w:t xml:space="preserve"> </w:t>
      </w:r>
      <w:r>
        <w:rPr>
          <w:rFonts w:cs="Arial" w:ascii="Arial" w:hAnsi="Arial"/>
          <w:sz w:val="22"/>
          <w:szCs w:val="22"/>
        </w:rPr>
        <w:t xml:space="preserve"> Παρουσιάστηκε σε όλες τις Παιδικές Βιβλιοθήκες του Δήμου Θεσσαλονίκης καθόλη τη διάρκεια της χρονιάς. Στις  συνολικά (167) αφηγήσεις ή προβολές παραμυθιών συμμετείχαν περίπου 3243 παιδιά  και πλαισιώθηκαν άλλοτε με ζωγραφική, χειροτεχνίες  ακόμα και με θεατρικό παιχνίδι. </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b/>
          <w:sz w:val="22"/>
          <w:szCs w:val="22"/>
          <w:u w:val="single"/>
        </w:rPr>
        <w:t xml:space="preserve"> </w:t>
      </w:r>
      <w:r>
        <w:rPr>
          <w:rFonts w:cs="Arial" w:ascii="Arial" w:hAnsi="Arial"/>
          <w:b/>
          <w:sz w:val="22"/>
          <w:szCs w:val="22"/>
          <w:u w:val="single"/>
        </w:rPr>
        <w:t>- Το εκπαιδευτικό πρόγραμμα «Ταξίδι στον υπόγειο κόσμο»</w:t>
      </w:r>
      <w:r>
        <w:rPr>
          <w:rFonts w:cs="Arial" w:ascii="Arial" w:hAnsi="Arial"/>
          <w:sz w:val="22"/>
          <w:szCs w:val="22"/>
        </w:rPr>
        <w:t xml:space="preserve"> έγινε σε συνεργασία με το Σωματείο «Σπηλαιολογία Θεσσαλονίκης – Πρωτέας» και είχε στόχο  να γνωρίσουν  τα παιδιά πως δημιουργήθηκαν τα σπήλαια. Παρουσιάστηκε σε όλες τις Παιδικές Βιβλιοθήκες του Δήμου Θεσσαλονίκης. Στις 14 παρουσιάσεις του προγράμματος που πραγματοποιήθηκαν Φεβρουάριο και Μάρτιο 2012 συμμετείχαν περίπου 230 παιδιά.</w:t>
      </w:r>
    </w:p>
    <w:p>
      <w:pPr>
        <w:pStyle w:val="Normal"/>
        <w:spacing w:lineRule="auto" w:line="360"/>
        <w:rPr>
          <w:rFonts w:cs="Arial" w:ascii="Arial" w:hAnsi="Arial"/>
          <w:sz w:val="22"/>
          <w:szCs w:val="22"/>
        </w:rPr>
      </w:pPr>
      <w:r>
        <w:rPr>
          <w:rFonts w:cs="Arial" w:ascii="Arial" w:hAnsi="Arial"/>
          <w:b/>
          <w:sz w:val="22"/>
          <w:szCs w:val="22"/>
          <w:u w:val="single"/>
        </w:rPr>
        <w:t xml:space="preserve">-Το εκπαιδευτικό πρόγραμμα «Η ενδυμασία στην αρχαία Ελλάδα» </w:t>
      </w:r>
      <w:r>
        <w:rPr>
          <w:rFonts w:cs="Arial" w:ascii="Arial" w:hAnsi="Arial"/>
          <w:sz w:val="22"/>
          <w:szCs w:val="22"/>
        </w:rPr>
        <w:t>έγινε σε συνεργασία με την εκπαιδευτικό Νανά Τσοσκούνογλου – Μισοπολινού και είχε στόχο</w:t>
      </w:r>
    </w:p>
    <w:p>
      <w:pPr>
        <w:pStyle w:val="Normal"/>
        <w:spacing w:lineRule="auto" w:line="360"/>
        <w:jc w:val="both"/>
        <w:rPr>
          <w:rFonts w:cs="Arial" w:ascii="Arial" w:hAnsi="Arial"/>
          <w:sz w:val="22"/>
          <w:szCs w:val="22"/>
        </w:rPr>
      </w:pPr>
      <w:r>
        <w:rPr>
          <w:rFonts w:cs="Arial" w:ascii="Arial" w:hAnsi="Arial"/>
          <w:sz w:val="22"/>
          <w:szCs w:val="22"/>
        </w:rPr>
        <w:t>να γνωρίσουν τα παιδιά τα βασικά στοιχεία της αρχαίας ελληνικής ενδυμασίας, τη διαφοροποίησή τους ανάλογα με το φύλο, την ηλικία και την κοινωνική τάξη. Παρουσιάστηκε στις Παιδικές Βιβλιοθήκες Άνω Πόλης, Ορέστου και Δελφών(7 – 9/2/2012)</w:t>
      </w:r>
    </w:p>
    <w:p>
      <w:pPr>
        <w:pStyle w:val="Normal"/>
        <w:spacing w:lineRule="auto" w:line="360"/>
        <w:rPr>
          <w:rFonts w:cs="Arial" w:ascii="Arial" w:hAnsi="Arial"/>
          <w:b/>
          <w:sz w:val="22"/>
          <w:szCs w:val="22"/>
          <w:u w:val="single"/>
        </w:rPr>
      </w:pPr>
      <w:r>
        <w:rPr>
          <w:rFonts w:cs="Arial" w:ascii="Arial" w:hAnsi="Arial"/>
          <w:b/>
          <w:sz w:val="22"/>
          <w:szCs w:val="22"/>
          <w:u w:val="single"/>
        </w:rPr>
        <w:t>-Το εκπαιδευτικό πρόγραμμα «Μαθήματα πρώτων βοηθειών»</w:t>
      </w:r>
    </w:p>
    <w:p>
      <w:pPr>
        <w:pStyle w:val="Normal"/>
        <w:spacing w:lineRule="auto" w:line="360"/>
        <w:rPr>
          <w:rFonts w:cs="Arial" w:ascii="Arial" w:hAnsi="Arial"/>
          <w:sz w:val="22"/>
          <w:szCs w:val="22"/>
        </w:rPr>
      </w:pPr>
      <w:r>
        <w:rPr>
          <w:rFonts w:cs="Arial" w:ascii="Arial" w:hAnsi="Arial"/>
          <w:color w:val="000000"/>
          <w:sz w:val="22"/>
          <w:szCs w:val="22"/>
        </w:rPr>
        <w:t xml:space="preserve">Έγινε σε συνεργασία με τον Ελληνικό Ερυθρό Σταυρό. </w:t>
      </w:r>
      <w:r>
        <w:rPr>
          <w:rFonts w:cs="Arial" w:ascii="Arial" w:hAnsi="Arial"/>
          <w:sz w:val="22"/>
          <w:szCs w:val="22"/>
        </w:rPr>
        <w:t>Παρουσιάστηκε σε όλες τις Παιδικές Βιβλιοθήκες του Δήμου Θεσσαλονίκης (συνολικά 14 παρουσιάσεις)</w:t>
      </w:r>
      <w:r>
        <w:rPr>
          <w:rFonts w:cs="Arial" w:ascii="Arial" w:hAnsi="Arial"/>
          <w:color w:val="000000"/>
          <w:sz w:val="22"/>
          <w:szCs w:val="22"/>
        </w:rPr>
        <w:t xml:space="preserve"> </w:t>
      </w:r>
      <w:r>
        <w:rPr>
          <w:rFonts w:cs="Arial" w:ascii="Arial" w:hAnsi="Arial"/>
          <w:sz w:val="22"/>
          <w:szCs w:val="22"/>
        </w:rPr>
        <w:t xml:space="preserve"> και είχε στόχο να προσφέρει στους μικρούς μας φίλους χρήσιμες γνώσεις πρώτων βοηθειών (1/3/2012 – 9/3/2012).</w:t>
      </w:r>
    </w:p>
    <w:p>
      <w:pPr>
        <w:pStyle w:val="Normal"/>
        <w:spacing w:lineRule="auto" w:line="360"/>
        <w:rPr>
          <w:rFonts w:cs="Arial" w:ascii="Arial" w:hAnsi="Arial"/>
          <w:sz w:val="22"/>
          <w:szCs w:val="22"/>
        </w:rPr>
      </w:pPr>
      <w:r>
        <w:rPr>
          <w:rFonts w:cs="Arial" w:ascii="Arial" w:hAnsi="Arial"/>
          <w:b/>
          <w:sz w:val="22"/>
          <w:szCs w:val="22"/>
          <w:u w:val="single"/>
        </w:rPr>
        <w:t xml:space="preserve">-Το εκπαιδευτικό πρόγραμμα </w:t>
      </w:r>
      <w:r>
        <w:rPr>
          <w:u w:val="single"/>
        </w:rPr>
        <w:t>«</w:t>
      </w:r>
      <w:r>
        <w:rPr>
          <w:rFonts w:cs="Arial" w:ascii="Arial" w:hAnsi="Arial"/>
          <w:b/>
          <w:sz w:val="22"/>
          <w:szCs w:val="22"/>
          <w:u w:val="single"/>
          <w:lang w:val="en-US"/>
        </w:rPr>
        <w:t>B</w:t>
      </w:r>
      <w:r>
        <w:rPr>
          <w:rFonts w:cs="Arial" w:ascii="Arial" w:hAnsi="Arial"/>
          <w:b/>
          <w:sz w:val="22"/>
          <w:szCs w:val="22"/>
          <w:u w:val="single"/>
        </w:rPr>
        <w:t>αφή νημάτων με φυσικές χρωστικές»</w:t>
      </w:r>
      <w:r>
        <w:rPr>
          <w:rFonts w:cs="Arial" w:ascii="Arial" w:hAnsi="Arial"/>
          <w:sz w:val="22"/>
          <w:szCs w:val="22"/>
        </w:rPr>
        <w:t xml:space="preserve"> έγινε σε συνεργασία με την εκπαιδευτικό Νανά Τσοσκούνογλου – Μισοπολινού και είχε στόχο</w:t>
      </w:r>
    </w:p>
    <w:p>
      <w:pPr>
        <w:pStyle w:val="Style10"/>
        <w:rPr>
          <w:rFonts w:cs="Arial" w:ascii="Arial" w:hAnsi="Arial"/>
          <w:bCs/>
          <w:sz w:val="22"/>
          <w:szCs w:val="22"/>
        </w:rPr>
      </w:pPr>
      <w:r>
        <w:rPr>
          <w:rFonts w:cs="Arial" w:ascii="Arial" w:hAnsi="Arial"/>
          <w:sz w:val="22"/>
          <w:szCs w:val="22"/>
        </w:rPr>
        <w:t>να γνωρίσουν τα παιδιά τις φυσικές χρωστικές φυτικής, ζωικής και ορυκτής προέλευσης, να παρακολουθήσουν στην πράξη τη διαδικασία βαφής μάλλινων νημάτων με κόκκινο λάχανο αλλά και να μάθουν για</w:t>
      </w:r>
      <w:r>
        <w:rPr>
          <w:rFonts w:cs="Arial" w:ascii="Arial" w:hAnsi="Arial"/>
          <w:bCs/>
          <w:sz w:val="22"/>
          <w:szCs w:val="22"/>
        </w:rPr>
        <w:t xml:space="preserve"> τις χημικές βαφές και τις επιπτώσεις που έχουν αυτές, στην υγεία μας και στο περιβάλλον.</w:t>
      </w:r>
      <w:r>
        <w:rPr>
          <w:rFonts w:cs="Arial" w:ascii="Arial" w:hAnsi="Arial"/>
          <w:sz w:val="22"/>
          <w:szCs w:val="22"/>
        </w:rPr>
        <w:t xml:space="preserve"> Παρουσιάστηκε στις Παιδικές Βιβλιοθήκες Πρότυπη Σχολική, Ορέστου και Δελφών</w:t>
      </w:r>
      <w:r>
        <w:rPr>
          <w:rFonts w:cs="Arial" w:ascii="Arial" w:hAnsi="Arial"/>
          <w:bCs/>
          <w:sz w:val="22"/>
          <w:szCs w:val="22"/>
        </w:rPr>
        <w:t xml:space="preserve"> (6/3 – 8/3/2012)</w:t>
      </w:r>
    </w:p>
    <w:p>
      <w:pPr>
        <w:pStyle w:val="Style10"/>
        <w:rPr>
          <w:rFonts w:cs="Arial" w:ascii="Arial" w:hAnsi="Arial"/>
          <w:bCs/>
          <w:sz w:val="22"/>
          <w:szCs w:val="22"/>
        </w:rPr>
      </w:pPr>
      <w:r>
        <w:rPr>
          <w:rFonts w:cs="Arial" w:ascii="Arial" w:hAnsi="Arial"/>
          <w:b/>
          <w:sz w:val="22"/>
          <w:szCs w:val="22"/>
          <w:u w:val="single"/>
        </w:rPr>
        <w:t>- Το εκπαιδευτικό πρόγραμμα «Η τέχνη της προ – προ – προ… γιαγιάς μας, της Πηνελόπης»</w:t>
      </w:r>
      <w:r>
        <w:rPr>
          <w:rFonts w:cs="Arial" w:ascii="Arial" w:hAnsi="Arial"/>
          <w:sz w:val="22"/>
          <w:szCs w:val="22"/>
        </w:rPr>
        <w:t xml:space="preserve"> έγινε σε συνεργασία με την εκπαιδευτικό Νανά Τσοσκούνογλου – Μισοπολινού και είχε στόχο να γνωρίσουν την τέχνη της υφαντικής Παρουσιάστηκε στις Παιδικές Βιβλιοθήκες Άνω Πόλης, Δελφών και Ορέστου</w:t>
      </w:r>
      <w:r>
        <w:rPr>
          <w:rFonts w:cs="Arial" w:ascii="Arial" w:hAnsi="Arial"/>
          <w:bCs/>
          <w:sz w:val="22"/>
          <w:szCs w:val="22"/>
        </w:rPr>
        <w:t xml:space="preserve"> (9/5 – 11/5/2012)</w:t>
      </w:r>
    </w:p>
    <w:p>
      <w:pPr>
        <w:pStyle w:val="Normal"/>
        <w:spacing w:lineRule="auto" w:line="360"/>
        <w:rPr>
          <w:rFonts w:cs="Arial" w:ascii="Arial" w:hAnsi="Arial"/>
          <w:sz w:val="22"/>
          <w:szCs w:val="22"/>
        </w:rPr>
      </w:pPr>
      <w:r>
        <w:rPr>
          <w:rFonts w:cs="Arial" w:ascii="Arial" w:hAnsi="Arial"/>
          <w:b/>
          <w:sz w:val="22"/>
          <w:szCs w:val="22"/>
          <w:u w:val="single"/>
        </w:rPr>
        <w:t>-Το εκπαιδευτικό πρόγραμμα «Τα αρωματικά φυτά της Ελλάδας»</w:t>
      </w:r>
      <w:r>
        <w:rPr>
          <w:rFonts w:cs="Arial" w:ascii="Arial" w:hAnsi="Arial"/>
          <w:sz w:val="22"/>
          <w:szCs w:val="22"/>
        </w:rPr>
        <w:t xml:space="preserve"> έγινε σε συνεργασία με την εκπαιδευτικό Νανά Τσοσκούνογλου – Μισοπολινού και είχε στόχο</w:t>
      </w:r>
    </w:p>
    <w:p>
      <w:pPr>
        <w:pStyle w:val="Normal"/>
        <w:spacing w:lineRule="auto" w:line="360"/>
        <w:rPr>
          <w:rFonts w:cs="Arial" w:ascii="Arial" w:hAnsi="Arial"/>
          <w:bCs/>
          <w:sz w:val="22"/>
          <w:szCs w:val="22"/>
        </w:rPr>
      </w:pPr>
      <w:r>
        <w:rPr>
          <w:rFonts w:cs="Arial" w:ascii="Arial" w:hAnsi="Arial"/>
          <w:sz w:val="22"/>
          <w:szCs w:val="22"/>
        </w:rPr>
        <w:t>να γνωρίσουν τα παιδιά τα παιδιά</w:t>
      </w:r>
      <w:r>
        <w:rPr>
          <w:rFonts w:cs="Arial" w:ascii="Arial" w:hAnsi="Arial"/>
          <w:b/>
          <w:sz w:val="22"/>
          <w:szCs w:val="22"/>
        </w:rPr>
        <w:t xml:space="preserve"> </w:t>
      </w:r>
      <w:r>
        <w:rPr>
          <w:rFonts w:cs="Arial" w:ascii="Arial" w:hAnsi="Arial"/>
          <w:bCs/>
          <w:sz w:val="22"/>
          <w:szCs w:val="22"/>
        </w:rPr>
        <w:t>τα αρωματικά φυτά και βότανα, και να πληροφορηθούν τη χρησιμότητά τους. Επίσης να μάθουν για την απόσταξη και να παρακολουθήσουν ζωντανά όλη τη διαδικασία  λειτουργίας ενός επιτραπέζιου αποστακτήρα μέχρι την τελική φάση ,της παραλαβής του αιθέριου ελαίου.</w:t>
      </w:r>
    </w:p>
    <w:p>
      <w:pPr>
        <w:pStyle w:val="Style10"/>
        <w:rPr>
          <w:rFonts w:cs="Arial" w:ascii="Arial" w:hAnsi="Arial"/>
          <w:bCs/>
          <w:sz w:val="22"/>
          <w:szCs w:val="22"/>
        </w:rPr>
      </w:pPr>
      <w:r>
        <w:rPr>
          <w:rFonts w:cs="Arial" w:ascii="Arial" w:hAnsi="Arial"/>
          <w:sz w:val="22"/>
          <w:szCs w:val="22"/>
        </w:rPr>
        <w:t>Παρουσιάστηκε στις Παιδικές Βιβλιοθήκες Ορέστου, Πρότυπη Σχολική, και Δελφών</w:t>
      </w:r>
      <w:r>
        <w:rPr>
          <w:rFonts w:cs="Arial" w:ascii="Arial" w:hAnsi="Arial"/>
          <w:bCs/>
          <w:sz w:val="22"/>
          <w:szCs w:val="22"/>
        </w:rPr>
        <w:t xml:space="preserve"> (15/5 – 17/5/2012)</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sz w:val="22"/>
          <w:szCs w:val="22"/>
        </w:rPr>
      </w:pPr>
      <w:r>
        <w:rPr>
          <w:rFonts w:cs="Arial" w:ascii="Arial" w:hAnsi="Arial"/>
          <w:b/>
          <w:sz w:val="22"/>
          <w:szCs w:val="22"/>
          <w:u w:val="single"/>
        </w:rPr>
        <w:t xml:space="preserve">-Το εκπαιδευτικό πρόγραμμα </w:t>
      </w:r>
      <w:r>
        <w:rPr>
          <w:rFonts w:cs="Arial" w:ascii="Arial" w:hAnsi="Arial"/>
          <w:b/>
          <w:bCs/>
          <w:sz w:val="22"/>
          <w:szCs w:val="22"/>
          <w:u w:val="single"/>
        </w:rPr>
        <w:t>«Η χρονογραμμή των 100 χρόνων από την απελευθέρωση της Θεσσαλονίκης»</w:t>
      </w:r>
      <w:r>
        <w:rPr>
          <w:rFonts w:cs="Arial" w:ascii="Arial" w:hAnsi="Arial"/>
          <w:sz w:val="22"/>
          <w:szCs w:val="22"/>
        </w:rPr>
        <w:t xml:space="preserve"> παρουσιάστηκε από τους</w:t>
      </w:r>
      <w:r>
        <w:rPr>
          <w:rFonts w:cs="Arial" w:ascii="Arial" w:hAnsi="Arial"/>
          <w:bCs/>
          <w:sz w:val="22"/>
          <w:szCs w:val="22"/>
        </w:rPr>
        <w:t xml:space="preserve"> Σοφία Χατζή (υπεύθυνη εκδηλώσεων Παιδικών Βιβλιοθηκών) και Κωνσταντίνος Βόγδανος (υπεύθυνος εκδηλώσεων Κεντρικής Δημοτικής Βιβλιοθήκης</w:t>
      </w:r>
      <w:r>
        <w:rPr>
          <w:rFonts w:cs="Arial" w:ascii="Arial" w:hAnsi="Arial"/>
          <w:sz w:val="22"/>
          <w:szCs w:val="22"/>
        </w:rPr>
        <w:t>) σε όλες τις παιδικές μας βιβλιοθήκες, με αφορμή τη συμπλήρωση 100 χρόνων από την απελευθέρωση της πόλης μας (4/10 – 12/11/2012).</w:t>
      </w:r>
    </w:p>
    <w:p>
      <w:pPr>
        <w:pStyle w:val="Normal"/>
        <w:jc w:val="both"/>
        <w:rPr>
          <w:rFonts w:cs="Arial" w:ascii="Arial" w:hAnsi="Arial"/>
          <w:b/>
          <w:sz w:val="22"/>
          <w:szCs w:val="22"/>
        </w:rPr>
      </w:pPr>
      <w:r>
        <w:rPr>
          <w:rFonts w:cs="Arial" w:ascii="Arial" w:hAnsi="Arial"/>
          <w:b/>
          <w:sz w:val="22"/>
          <w:szCs w:val="22"/>
        </w:rPr>
      </w:r>
    </w:p>
    <w:p>
      <w:pPr>
        <w:pStyle w:val="Normal"/>
        <w:spacing w:lineRule="auto" w:line="360"/>
        <w:jc w:val="both"/>
        <w:rPr>
          <w:rFonts w:cs="Arial" w:ascii="Arial" w:hAnsi="Arial"/>
          <w:sz w:val="22"/>
          <w:szCs w:val="22"/>
        </w:rPr>
      </w:pPr>
      <w:r>
        <w:rPr>
          <w:rFonts w:cs="Arial" w:ascii="Arial" w:hAnsi="Arial"/>
          <w:b/>
          <w:sz w:val="22"/>
          <w:szCs w:val="22"/>
          <w:u w:val="single"/>
        </w:rPr>
        <w:t>-Το εκπαιδευτικό πρόγραμμα</w:t>
      </w:r>
      <w:r>
        <w:rPr>
          <w:rFonts w:cs="Arial" w:ascii="Arial" w:hAnsi="Arial"/>
          <w:sz w:val="22"/>
          <w:szCs w:val="22"/>
        </w:rPr>
        <w:t xml:space="preserve"> </w:t>
      </w:r>
      <w:r>
        <w:rPr>
          <w:rFonts w:cs="Arial" w:ascii="Arial" w:hAnsi="Arial"/>
          <w:b/>
          <w:sz w:val="22"/>
          <w:szCs w:val="22"/>
        </w:rPr>
        <w:t>«Η χρονογραμμή των Ολυμπιακών αγώνων</w:t>
      </w:r>
      <w:r>
        <w:rPr>
          <w:rFonts w:cs="Arial" w:ascii="Arial" w:hAnsi="Arial"/>
          <w:sz w:val="22"/>
          <w:szCs w:val="22"/>
        </w:rPr>
        <w:t>»</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sz w:val="22"/>
          <w:szCs w:val="22"/>
        </w:rPr>
        <w:t>παρουσιάστηκε από τη Φλώρα Μποσματζή στην  Παιδική Βιβλιοθήκη Καλλιθέας και περιελάμβανε τις πόλεις</w:t>
      </w:r>
      <w:r>
        <w:rPr>
          <w:rFonts w:cs="Arial" w:ascii="Arial" w:hAnsi="Arial"/>
          <w:b/>
          <w:sz w:val="22"/>
          <w:szCs w:val="22"/>
        </w:rPr>
        <w:t xml:space="preserve"> </w:t>
      </w:r>
      <w:r>
        <w:rPr>
          <w:rFonts w:cs="Arial" w:ascii="Arial" w:hAnsi="Arial"/>
          <w:sz w:val="22"/>
          <w:szCs w:val="22"/>
        </w:rPr>
        <w:t>και τα κράτη που οργάνωσαν Ολυμπιακούς αγώνες.(16/11/2012)</w:t>
      </w:r>
    </w:p>
    <w:p>
      <w:pPr>
        <w:pStyle w:val="Normal"/>
        <w:spacing w:lineRule="auto" w:line="360"/>
        <w:jc w:val="both"/>
        <w:rPr>
          <w:rFonts w:cs="Arial" w:ascii="Arial" w:hAnsi="Arial"/>
          <w:sz w:val="22"/>
          <w:szCs w:val="22"/>
        </w:rPr>
      </w:pPr>
      <w:r>
        <w:rPr>
          <w:rFonts w:cs="Arial" w:ascii="Arial" w:hAnsi="Arial"/>
          <w:sz w:val="22"/>
          <w:szCs w:val="22"/>
        </w:rPr>
      </w:r>
    </w:p>
    <w:p>
      <w:pPr>
        <w:pStyle w:val="Normal"/>
        <w:spacing w:lineRule="auto" w:line="360"/>
        <w:jc w:val="both"/>
        <w:rPr>
          <w:rFonts w:cs="Arial" w:ascii="Arial" w:hAnsi="Arial"/>
          <w:b/>
          <w:sz w:val="22"/>
          <w:szCs w:val="22"/>
        </w:rPr>
      </w:pPr>
      <w:r>
        <w:rPr>
          <w:rFonts w:cs="Arial" w:ascii="Arial" w:hAnsi="Arial"/>
          <w:b/>
          <w:sz w:val="22"/>
          <w:szCs w:val="22"/>
        </w:rPr>
      </w:r>
    </w:p>
    <w:p>
      <w:pPr>
        <w:pStyle w:val="Normal"/>
        <w:spacing w:lineRule="auto" w:line="360"/>
        <w:jc w:val="center"/>
        <w:rPr>
          <w:rFonts w:cs="Arial" w:ascii="Arial" w:hAnsi="Arial"/>
          <w:b/>
          <w:sz w:val="22"/>
          <w:szCs w:val="22"/>
          <w:u w:val="single"/>
        </w:rPr>
      </w:pPr>
      <w:r>
        <w:rPr>
          <w:rFonts w:cs="Arial" w:ascii="Arial" w:hAnsi="Arial"/>
          <w:b/>
          <w:sz w:val="22"/>
          <w:szCs w:val="22"/>
          <w:u w:val="single"/>
        </w:rPr>
        <w:t>Δημιουργικές δράσεις με την Αστική Μη Κερδοσκοπική Εταιρεία</w:t>
      </w:r>
    </w:p>
    <w:p>
      <w:pPr>
        <w:pStyle w:val="Normal"/>
        <w:jc w:val="center"/>
        <w:rPr>
          <w:rFonts w:cs="Arial" w:ascii="Arial" w:hAnsi="Arial"/>
          <w:b/>
          <w:sz w:val="22"/>
          <w:szCs w:val="22"/>
          <w:u w:val="single"/>
          <w:lang w:val="en-US"/>
        </w:rPr>
      </w:pPr>
      <w:r>
        <w:rPr>
          <w:rFonts w:cs="Arial" w:ascii="Arial" w:hAnsi="Arial"/>
          <w:b/>
          <w:sz w:val="22"/>
          <w:szCs w:val="22"/>
          <w:u w:val="single"/>
          <w:lang w:val="en-US"/>
        </w:rPr>
        <w:t>Future</w:t>
      </w:r>
      <w:r>
        <w:rPr>
          <w:rFonts w:cs="Arial" w:ascii="Arial" w:hAnsi="Arial"/>
          <w:b/>
          <w:sz w:val="22"/>
          <w:szCs w:val="22"/>
          <w:u w:val="single"/>
        </w:rPr>
        <w:t xml:space="preserve"> </w:t>
      </w:r>
      <w:r>
        <w:rPr>
          <w:rFonts w:cs="Arial" w:ascii="Arial" w:hAnsi="Arial"/>
          <w:b/>
          <w:sz w:val="22"/>
          <w:szCs w:val="22"/>
          <w:u w:val="single"/>
          <w:lang w:val="en-US"/>
        </w:rPr>
        <w:t>Library</w:t>
      </w:r>
    </w:p>
    <w:p>
      <w:pPr>
        <w:pStyle w:val="Normal"/>
        <w:jc w:val="center"/>
        <w:rPr>
          <w:rFonts w:cs="Arial" w:ascii="Arial" w:hAnsi="Arial"/>
          <w:b/>
          <w:sz w:val="22"/>
          <w:szCs w:val="22"/>
          <w:u w:val="single"/>
        </w:rPr>
      </w:pPr>
      <w:r>
        <w:rPr>
          <w:rFonts w:cs="Arial" w:ascii="Arial" w:hAnsi="Arial"/>
          <w:b/>
          <w:sz w:val="22"/>
          <w:szCs w:val="22"/>
          <w:u w:val="single"/>
        </w:rPr>
      </w:r>
    </w:p>
    <w:p>
      <w:pPr>
        <w:pStyle w:val="Normal"/>
        <w:rPr>
          <w:rFonts w:cs="Arial" w:ascii="Arial" w:hAnsi="Arial"/>
          <w:b/>
          <w:sz w:val="22"/>
          <w:szCs w:val="22"/>
        </w:rPr>
      </w:pPr>
      <w:r>
        <w:rPr>
          <w:rFonts w:cs="Arial" w:ascii="Arial" w:hAnsi="Arial"/>
          <w:b/>
          <w:sz w:val="22"/>
          <w:szCs w:val="22"/>
        </w:rPr>
        <w:t>Α. Καλοκαιρινή εκστρατεία ανάγνωσης και δημιουργικότητας</w:t>
      </w:r>
    </w:p>
    <w:p>
      <w:pPr>
        <w:pStyle w:val="Normal"/>
        <w:rPr>
          <w:rFonts w:cs="Arial" w:ascii="Arial" w:hAnsi="Arial"/>
          <w:b/>
          <w:sz w:val="22"/>
          <w:szCs w:val="22"/>
        </w:rPr>
      </w:pPr>
      <w:r>
        <w:rPr>
          <w:rFonts w:cs="Arial" w:ascii="Arial" w:hAnsi="Arial"/>
          <w:b/>
          <w:sz w:val="22"/>
          <w:szCs w:val="22"/>
        </w:rPr>
        <w:t xml:space="preserve">     </w:t>
      </w:r>
      <w:r>
        <w:rPr>
          <w:rFonts w:cs="Arial" w:ascii="Arial" w:hAnsi="Arial"/>
          <w:b/>
          <w:sz w:val="22"/>
          <w:szCs w:val="22"/>
        </w:rPr>
        <w:t>(Διαδρομές με πυξίδα τη Βιβλιοθήκη)</w:t>
      </w:r>
    </w:p>
    <w:p>
      <w:pPr>
        <w:pStyle w:val="Normal"/>
        <w:rPr>
          <w:rFonts w:cs="Arial" w:ascii="Arial" w:hAnsi="Arial"/>
          <w:b/>
          <w:sz w:val="22"/>
          <w:szCs w:val="22"/>
          <w:lang w:val="en-US"/>
        </w:rPr>
      </w:pPr>
      <w:r>
        <w:rPr>
          <w:rFonts w:cs="Arial" w:ascii="Arial" w:hAnsi="Arial"/>
          <w:b/>
          <w:sz w:val="22"/>
          <w:szCs w:val="22"/>
          <w:lang w:val="en-US"/>
        </w:rPr>
      </w:r>
    </w:p>
    <w:p>
      <w:pPr>
        <w:pStyle w:val="Normal"/>
        <w:spacing w:lineRule="auto" w:line="360" w:before="0" w:after="120"/>
        <w:rPr>
          <w:rFonts w:cs="Arial" w:ascii="Arial" w:hAnsi="Arial"/>
          <w:sz w:val="22"/>
          <w:szCs w:val="22"/>
        </w:rPr>
      </w:pPr>
      <w:r>
        <w:rPr>
          <w:rFonts w:cs="Arial" w:ascii="Arial" w:hAnsi="Arial"/>
          <w:sz w:val="22"/>
          <w:szCs w:val="22"/>
        </w:rPr>
        <w:t xml:space="preserve">Συμμετείχαν όλες  οι βιβλιοθήκες του δικτύου μας, πέντε (5) δε εκ των υπαλλήλων  μας  παρακολούθησαν  ένα τριήμερο βιωματικό σεμινάριο στη Βέροια. </w:t>
      </w:r>
    </w:p>
    <w:p>
      <w:pPr>
        <w:pStyle w:val="Normal"/>
        <w:spacing w:lineRule="auto" w:line="360" w:before="0" w:after="120"/>
        <w:rPr>
          <w:rFonts w:cs="Arial" w:ascii="Arial" w:hAnsi="Arial"/>
          <w:sz w:val="22"/>
          <w:szCs w:val="22"/>
        </w:rPr>
      </w:pPr>
      <w:r>
        <w:rPr>
          <w:rFonts w:cs="Arial" w:ascii="Arial" w:hAnsi="Arial"/>
          <w:color w:val="000000"/>
          <w:sz w:val="22"/>
          <w:szCs w:val="22"/>
        </w:rPr>
        <w:t xml:space="preserve">Υλοποιήσαμε την καλοκαιρινή εκστρατεία ανάγνωσης, δημιουργικότητας και καινοτομίας με πλήθος εκδηλώσεων (42) σε όλες τις </w:t>
      </w:r>
      <w:r>
        <w:rPr>
          <w:rFonts w:cs="Arial" w:ascii="Arial" w:hAnsi="Arial"/>
          <w:sz w:val="22"/>
          <w:szCs w:val="22"/>
        </w:rPr>
        <w:t>Παιδικές μας Βιβλιοθήκες τους μήνες Ιούλιο και Αύγουστο 2012 και ο αριθμός συμμετοχών ανήλθε στα (714 άτομα) Ενδεικτικά αναφέρουμε μερικές από αυτές: Διαδρομές ηρώων παραμυθιών, Γνωρίζω το γείτονά μου, Διαπολιτισμική διαδρομή ,Τα μονοπάτια των βιβλίων, Με το μωρό μου στη βιβλιοθήκη, Χρονογραμμές ιστορικές, Τα ζάρια των ιστοριών κ α.</w:t>
      </w:r>
    </w:p>
    <w:p>
      <w:pPr>
        <w:pStyle w:val="Normal"/>
        <w:spacing w:lineRule="auto" w:line="360"/>
        <w:rPr>
          <w:rFonts w:cs="Arial" w:ascii="Arial" w:hAnsi="Arial"/>
          <w:sz w:val="22"/>
          <w:szCs w:val="22"/>
        </w:rPr>
      </w:pPr>
      <w:r>
        <w:rPr>
          <w:rFonts w:cs="Arial" w:ascii="Arial" w:hAnsi="Arial"/>
          <w:sz w:val="22"/>
          <w:szCs w:val="22"/>
        </w:rPr>
      </w:r>
    </w:p>
    <w:p>
      <w:pPr>
        <w:pStyle w:val="Normal"/>
        <w:spacing w:lineRule="auto" w:line="360"/>
        <w:rPr>
          <w:rFonts w:cs="Arial" w:ascii="Arial" w:hAnsi="Arial"/>
          <w:b/>
          <w:sz w:val="22"/>
          <w:szCs w:val="22"/>
        </w:rPr>
      </w:pPr>
      <w:r>
        <w:rPr>
          <w:rFonts w:cs="Arial" w:ascii="Arial" w:hAnsi="Arial"/>
          <w:b/>
          <w:sz w:val="22"/>
          <w:szCs w:val="22"/>
        </w:rPr>
        <w:t>Β. Μαραθώνιος δημιουργικών δράσεων στις βιβλιοθήκες</w:t>
      </w:r>
    </w:p>
    <w:p>
      <w:pPr>
        <w:pStyle w:val="Normal"/>
        <w:spacing w:lineRule="auto" w:line="360"/>
        <w:rPr>
          <w:rFonts w:cs="Arial" w:ascii="Arial" w:hAnsi="Arial"/>
          <w:sz w:val="22"/>
          <w:szCs w:val="22"/>
        </w:rPr>
      </w:pPr>
      <w:r>
        <w:rPr>
          <w:rFonts w:cs="Arial" w:ascii="Arial" w:hAnsi="Arial"/>
          <w:sz w:val="22"/>
          <w:szCs w:val="22"/>
        </w:rPr>
        <w:t xml:space="preserve"> </w:t>
      </w:r>
      <w:r>
        <w:rPr>
          <w:rFonts w:cs="Arial" w:ascii="Arial" w:hAnsi="Arial"/>
          <w:sz w:val="22"/>
          <w:szCs w:val="22"/>
        </w:rPr>
        <w:t xml:space="preserve">Η Αστική Μη Κερδοσκοπική Εταιρεία </w:t>
      </w:r>
      <w:r>
        <w:rPr>
          <w:rFonts w:cs="Arial" w:ascii="Arial" w:hAnsi="Arial"/>
          <w:sz w:val="22"/>
          <w:szCs w:val="22"/>
          <w:lang w:val="en-US"/>
        </w:rPr>
        <w:t>Future</w:t>
      </w:r>
      <w:r>
        <w:rPr>
          <w:rFonts w:cs="Arial" w:ascii="Arial" w:hAnsi="Arial"/>
          <w:sz w:val="22"/>
          <w:szCs w:val="22"/>
        </w:rPr>
        <w:t xml:space="preserve"> </w:t>
      </w:r>
      <w:r>
        <w:rPr>
          <w:rFonts w:cs="Arial" w:ascii="Arial" w:hAnsi="Arial"/>
          <w:sz w:val="22"/>
          <w:szCs w:val="22"/>
          <w:lang w:val="en-US"/>
        </w:rPr>
        <w:t>Library</w:t>
      </w:r>
      <w:r>
        <w:rPr>
          <w:rFonts w:cs="Arial" w:ascii="Arial" w:hAnsi="Arial"/>
          <w:sz w:val="22"/>
          <w:szCs w:val="22"/>
        </w:rPr>
        <w:t xml:space="preserve">, με τη δωρεά του Ιδρύματος «Σταύρος Νιάρχος» ανακαίνισε 3 Παιδικές μας Βιβλιοθήκες (Άνω Πόλης, Ξηροκρήνης και Ορέστου) και για την έναρξη λειτουργίας τους διοργανώθηκε Μαραθώνιος δημιουργικών δράσεων 12 και 13  Νοεμβρίου 2012 ενώ στις 14 Νοεμβρίου 2012 είχαμε το </w:t>
      </w:r>
      <w:r>
        <w:rPr>
          <w:rFonts w:cs="Arial" w:ascii="Arial" w:hAnsi="Arial"/>
          <w:sz w:val="22"/>
          <w:szCs w:val="22"/>
          <w:lang w:val="en-US"/>
        </w:rPr>
        <w:t>Unconference</w:t>
      </w:r>
      <w:r>
        <w:rPr>
          <w:rFonts w:cs="Arial" w:ascii="Arial" w:hAnsi="Arial"/>
          <w:sz w:val="22"/>
          <w:szCs w:val="22"/>
        </w:rPr>
        <w:t xml:space="preserve"> Συνέδριο.</w:t>
      </w:r>
    </w:p>
    <w:p>
      <w:pPr>
        <w:pStyle w:val="Normal"/>
        <w:spacing w:lineRule="auto" w:line="360"/>
        <w:rPr>
          <w:rFonts w:cs="Arial" w:ascii="Arial" w:hAnsi="Arial"/>
          <w:sz w:val="22"/>
          <w:szCs w:val="22"/>
        </w:rPr>
      </w:pPr>
      <w:r>
        <w:rPr>
          <w:rFonts w:cs="Arial" w:ascii="Arial" w:hAnsi="Arial"/>
          <w:sz w:val="22"/>
          <w:szCs w:val="22"/>
        </w:rPr>
        <w:t xml:space="preserve"> </w:t>
      </w:r>
      <w:r>
        <w:rPr>
          <w:rFonts w:cs="Arial" w:ascii="Arial" w:hAnsi="Arial"/>
          <w:sz w:val="22"/>
          <w:szCs w:val="22"/>
        </w:rPr>
        <w:t xml:space="preserve">Πλήθος εκδηλώσεων (39) πραγματοποιήθηκαν με αφορμή  τα εγκαίνια των ανακαινισμένων χώρων και εξαιρετικά μεγάλη ήταν και η συμμετοχή των παιδιών (2026). Ενδεικτικά αναφέρουμε: Εξερευνώντας τα μυστικά της βιβλιοθήκης, </w:t>
      </w:r>
      <w:r>
        <w:rPr>
          <w:rFonts w:cs="Arial" w:ascii="Arial" w:hAnsi="Arial"/>
          <w:sz w:val="22"/>
          <w:szCs w:val="22"/>
          <w:lang w:val="en-US"/>
        </w:rPr>
        <w:t>Children</w:t>
      </w:r>
      <w:r>
        <w:rPr>
          <w:rFonts w:cs="Arial" w:ascii="Arial" w:hAnsi="Arial"/>
          <w:sz w:val="22"/>
          <w:szCs w:val="22"/>
        </w:rPr>
        <w:t xml:space="preserve"> </w:t>
      </w:r>
      <w:r>
        <w:rPr>
          <w:rFonts w:cs="Arial" w:ascii="Arial" w:hAnsi="Arial"/>
          <w:sz w:val="22"/>
          <w:szCs w:val="22"/>
          <w:lang w:val="en-US"/>
        </w:rPr>
        <w:t>cinema</w:t>
      </w:r>
      <w:r>
        <w:rPr>
          <w:rFonts w:cs="Arial" w:ascii="Arial" w:hAnsi="Arial"/>
          <w:sz w:val="22"/>
          <w:szCs w:val="22"/>
        </w:rPr>
        <w:t xml:space="preserve">, </w:t>
      </w:r>
      <w:r>
        <w:rPr>
          <w:rFonts w:cs="Arial" w:ascii="Arial" w:hAnsi="Arial"/>
          <w:sz w:val="22"/>
          <w:szCs w:val="22"/>
          <w:lang w:val="en-US"/>
        </w:rPr>
        <w:t>O</w:t>
      </w:r>
      <w:r>
        <w:rPr>
          <w:rFonts w:cs="Arial" w:ascii="Arial" w:hAnsi="Arial"/>
          <w:sz w:val="22"/>
          <w:szCs w:val="22"/>
        </w:rPr>
        <w:t xml:space="preserve"> </w:t>
      </w:r>
      <w:r>
        <w:rPr>
          <w:rFonts w:cs="Arial" w:ascii="Arial" w:hAnsi="Arial"/>
          <w:sz w:val="22"/>
          <w:szCs w:val="22"/>
          <w:lang w:val="en-US"/>
        </w:rPr>
        <w:t>A</w:t>
      </w:r>
      <w:r>
        <w:rPr>
          <w:rFonts w:cs="Arial" w:ascii="Arial" w:hAnsi="Arial"/>
          <w:sz w:val="22"/>
          <w:szCs w:val="22"/>
        </w:rPr>
        <w:t xml:space="preserve">ίσωπος σε …κόμικ, Φυσικά μαγικά και άλλα τρικ, Ο Μινωικός λαβύρινθος σε </w:t>
      </w:r>
      <w:r>
        <w:rPr>
          <w:rFonts w:cs="Arial" w:ascii="Arial" w:hAnsi="Arial"/>
          <w:sz w:val="22"/>
          <w:szCs w:val="22"/>
          <w:lang w:val="en-US"/>
        </w:rPr>
        <w:t>barcodes</w:t>
      </w:r>
      <w:r>
        <w:rPr>
          <w:rFonts w:cs="Arial" w:ascii="Arial" w:hAnsi="Arial"/>
          <w:sz w:val="22"/>
          <w:szCs w:val="22"/>
        </w:rPr>
        <w:t xml:space="preserve">, Μικροί και μεγάλοι  - όλοι σαξοφωνίστες, Φρουτο- πάρτυ σε μια βιβλιοθήκη </w:t>
      </w:r>
      <w:r>
        <w:rPr>
          <w:rFonts w:cs="Arial" w:ascii="Arial" w:hAnsi="Arial"/>
          <w:sz w:val="22"/>
          <w:szCs w:val="22"/>
          <w:lang w:val="en-US"/>
        </w:rPr>
        <w:t>happy</w:t>
      </w:r>
      <w:r>
        <w:rPr>
          <w:rFonts w:cs="Arial" w:ascii="Arial" w:hAnsi="Arial"/>
          <w:sz w:val="22"/>
          <w:szCs w:val="22"/>
        </w:rPr>
        <w:t xml:space="preserve"> κ.α.</w:t>
      </w:r>
    </w:p>
    <w:p>
      <w:pPr>
        <w:pStyle w:val="Normal"/>
        <w:spacing w:lineRule="auto" w:line="360"/>
        <w:rPr>
          <w:rFonts w:cs="Arial" w:ascii="Arial" w:hAnsi="Arial"/>
          <w:sz w:val="22"/>
          <w:szCs w:val="22"/>
        </w:rPr>
      </w:pPr>
      <w:r>
        <w:rPr>
          <w:rFonts w:cs="Arial" w:ascii="Arial" w:hAnsi="Arial"/>
          <w:sz w:val="22"/>
          <w:szCs w:val="22"/>
        </w:rPr>
      </w:r>
    </w:p>
    <w:p>
      <w:pPr>
        <w:pStyle w:val="Normal"/>
        <w:spacing w:before="0" w:after="120"/>
        <w:rPr>
          <w:rFonts w:cs="Arial" w:ascii="Arial" w:hAnsi="Arial"/>
          <w:sz w:val="28"/>
        </w:rPr>
      </w:pPr>
      <w:r>
        <w:rPr>
          <w:rFonts w:cs="Arial" w:ascii="Arial" w:hAnsi="Arial"/>
          <w:sz w:val="28"/>
        </w:rPr>
        <w:t xml:space="preserve">Ανακαίνιση παιδικών τμημάτων </w:t>
      </w:r>
    </w:p>
    <w:p>
      <w:pPr>
        <w:pStyle w:val="Normal"/>
        <w:spacing w:lineRule="auto" w:line="360" w:before="0" w:after="120"/>
        <w:rPr>
          <w:rFonts w:cs="Arial" w:ascii="Arial" w:hAnsi="Arial"/>
          <w:sz w:val="22"/>
          <w:szCs w:val="22"/>
        </w:rPr>
      </w:pPr>
      <w:r>
        <w:rPr>
          <w:rFonts w:cs="Arial" w:ascii="Arial" w:hAnsi="Arial"/>
          <w:sz w:val="22"/>
          <w:szCs w:val="22"/>
        </w:rPr>
        <w:t>Στο Δήμο Θεσσαλονίκης ανακαινίστηκαν 4 βιβλιοθήκες (Παράρτημα Χαριλάου, Παιδικές Βιβλιοθήκες Ορέστου, Ξηροκρήνης, Άνω Πόλης).Η ανακαίνιση περιελάμβανε ανασχεδιασμό της βιβλιοθήκης, καινούργια επίπλωση, υπολογιστές για το προσωπικό (1 + 1 από την καλοκαιρινή εκστρατεία)   και το κοινό  (σε Ορέστου και Πάνω Πόλη από  3 υπολογιστές για παιδιά, στην π.β. Ξηροκρήνης  5 για παιδιά, 3 για παιδιά και 3 για ενήλικες στην Χαριλάου), οθόνες τηλεόρασης 50 ιντσών (σε τρεις βιβλιοθήκες, προτζέκτορας στην πβ. Ξηροκρήνης), 3 Xbox, πολυμηχάνημα, φωτοτυπικό, δωρεά βιβλίων( 4</w:t>
      </w:r>
      <w:r>
        <w:rPr>
          <w:rFonts w:cs="Arial" w:ascii="Arial" w:hAnsi="Arial"/>
          <w:sz w:val="22"/>
          <w:szCs w:val="22"/>
          <w:lang w:val="en-US"/>
        </w:rPr>
        <w:t>X</w:t>
      </w:r>
      <w:r>
        <w:rPr>
          <w:rFonts w:cs="Arial" w:ascii="Arial" w:hAnsi="Arial"/>
          <w:sz w:val="22"/>
          <w:szCs w:val="22"/>
        </w:rPr>
        <w:t xml:space="preserve"> 165 τίτλοι).  </w:t>
      </w:r>
    </w:p>
    <w:p>
      <w:pPr>
        <w:pStyle w:val="Normal"/>
        <w:spacing w:lineRule="auto" w:line="360" w:before="0" w:after="120"/>
        <w:rPr>
          <w:rFonts w:cs="Arial" w:ascii="Arial" w:hAnsi="Arial"/>
        </w:rPr>
      </w:pPr>
      <w:r>
        <w:rPr>
          <w:rFonts w:cs="Arial" w:ascii="Arial" w:hAnsi="Arial"/>
        </w:rPr>
      </w:r>
    </w:p>
    <w:p>
      <w:pPr>
        <w:pStyle w:val="Normal"/>
        <w:spacing w:lineRule="auto" w:line="360" w:before="0" w:after="120"/>
        <w:rPr>
          <w:rFonts w:cs="Arial" w:ascii="Arial" w:hAnsi="Arial"/>
          <w:sz w:val="28"/>
        </w:rPr>
      </w:pPr>
      <w:r>
        <w:rPr>
          <w:rFonts w:cs="Arial" w:ascii="Arial" w:hAnsi="Arial"/>
          <w:sz w:val="28"/>
        </w:rPr>
        <w:t xml:space="preserve">Εγκαίνια βιβλιοθηκών (12-13/11),   </w:t>
      </w:r>
      <w:r>
        <w:rPr>
          <w:rFonts w:cs="Arial" w:ascii="Arial" w:hAnsi="Arial"/>
          <w:sz w:val="28"/>
          <w:lang w:val="en-US"/>
        </w:rPr>
        <w:t>Unconference</w:t>
      </w:r>
      <w:r>
        <w:rPr>
          <w:rFonts w:cs="Arial" w:ascii="Arial" w:hAnsi="Arial"/>
          <w:sz w:val="28"/>
        </w:rPr>
        <w:t xml:space="preserve"> 2012 (14/11) </w:t>
      </w:r>
    </w:p>
    <w:p>
      <w:pPr>
        <w:pStyle w:val="Normal"/>
        <w:spacing w:lineRule="auto" w:line="360" w:before="0" w:after="120"/>
        <w:rPr>
          <w:rFonts w:cs="Arial" w:ascii="Arial" w:hAnsi="Arial"/>
          <w:sz w:val="22"/>
          <w:szCs w:val="22"/>
        </w:rPr>
      </w:pPr>
      <w:r>
        <w:rPr>
          <w:rFonts w:cs="Arial" w:ascii="Arial" w:hAnsi="Arial"/>
          <w:sz w:val="22"/>
          <w:szCs w:val="22"/>
        </w:rPr>
        <w:t xml:space="preserve">Τα επίσημα εγκαίνια των βιβλιοθηκών που ανακαινίστηκαν ήταν ένα διήμερο δράσεων σε αυτές. Οι πρωινές δράσεις δούλεψαν με σχολεία και προγραμματισμένες επισκέψεις, οι απογευματινές δράσεις με την περιοχή στην οποία απευθύνεται κάθε βιβλιοθήκη. Στις 14 Νοεμβρίου έγινε το </w:t>
      </w:r>
      <w:r>
        <w:rPr>
          <w:rFonts w:cs="Arial" w:ascii="Arial" w:hAnsi="Arial"/>
          <w:sz w:val="22"/>
          <w:szCs w:val="22"/>
          <w:lang w:val="en-US"/>
        </w:rPr>
        <w:t>unconference</w:t>
      </w:r>
      <w:r>
        <w:rPr>
          <w:rFonts w:cs="Arial" w:ascii="Arial" w:hAnsi="Arial"/>
          <w:sz w:val="22"/>
          <w:szCs w:val="22"/>
        </w:rPr>
        <w:t xml:space="preserve">, ένα συνέδριο / γιορτή για τα εγκαίνια των βιβλιοθηκών και τον πρώτο χρόνο δράσης του </w:t>
      </w:r>
      <w:r>
        <w:rPr>
          <w:rFonts w:cs="Arial" w:ascii="Arial" w:hAnsi="Arial"/>
          <w:sz w:val="22"/>
          <w:szCs w:val="22"/>
          <w:lang w:val="en-US"/>
        </w:rPr>
        <w:t>future</w:t>
      </w:r>
      <w:r>
        <w:rPr>
          <w:rFonts w:cs="Arial" w:ascii="Arial" w:hAnsi="Arial"/>
          <w:sz w:val="22"/>
          <w:szCs w:val="22"/>
        </w:rPr>
        <w:t xml:space="preserve"> </w:t>
      </w:r>
      <w:r>
        <w:rPr>
          <w:rFonts w:cs="Arial" w:ascii="Arial" w:hAnsi="Arial"/>
          <w:sz w:val="22"/>
          <w:szCs w:val="22"/>
          <w:lang w:val="en-US"/>
        </w:rPr>
        <w:t>library</w:t>
      </w:r>
      <w:r>
        <w:rPr>
          <w:rFonts w:cs="Arial" w:ascii="Arial" w:hAnsi="Arial"/>
          <w:sz w:val="22"/>
          <w:szCs w:val="22"/>
        </w:rPr>
        <w:t xml:space="preserve"> με συμμετοχές απ’ όλη την Ελλάδα. Το πρόγραμμα του συνεδρίου ήταν ευθύνη του </w:t>
      </w:r>
      <w:r>
        <w:rPr>
          <w:rFonts w:cs="Arial" w:ascii="Arial" w:hAnsi="Arial"/>
          <w:sz w:val="22"/>
          <w:szCs w:val="22"/>
          <w:lang w:val="en-US"/>
        </w:rPr>
        <w:t>Future</w:t>
      </w:r>
      <w:r>
        <w:rPr>
          <w:rFonts w:cs="Arial" w:ascii="Arial" w:hAnsi="Arial"/>
          <w:sz w:val="22"/>
          <w:szCs w:val="22"/>
        </w:rPr>
        <w:t xml:space="preserve"> </w:t>
      </w:r>
      <w:r>
        <w:rPr>
          <w:rFonts w:cs="Arial" w:ascii="Arial" w:hAnsi="Arial"/>
          <w:sz w:val="22"/>
          <w:szCs w:val="22"/>
          <w:lang w:val="en-US"/>
        </w:rPr>
        <w:t>Library</w:t>
      </w:r>
      <w:r>
        <w:rPr>
          <w:rFonts w:cs="Arial" w:ascii="Arial" w:hAnsi="Arial"/>
          <w:sz w:val="22"/>
          <w:szCs w:val="22"/>
        </w:rPr>
        <w:t xml:space="preserve"> η διοργάνωση έγινε από το Δήμο Θεσσαλονίκης. (Αρχικά στο Δημαρχείο, λόγω κατάληψης μεταφέρθηκε στο Ολύμπιον). Στο κλείσιμο του συνεδρίου έγινε η ανακοίνωση του προγραμματισμού για το 2013. </w:t>
      </w:r>
    </w:p>
    <w:p>
      <w:pPr>
        <w:pStyle w:val="Normal"/>
        <w:spacing w:lineRule="auto" w:line="360"/>
        <w:rPr>
          <w:rFonts w:cs="Arial" w:ascii="Arial" w:hAnsi="Arial"/>
          <w:sz w:val="22"/>
          <w:szCs w:val="22"/>
        </w:rPr>
      </w:pPr>
      <w:r>
        <w:rPr>
          <w:rFonts w:cs="Arial" w:ascii="Arial" w:hAnsi="Arial"/>
          <w:sz w:val="22"/>
          <w:szCs w:val="22"/>
        </w:rPr>
      </w:r>
    </w:p>
    <w:p>
      <w:pPr>
        <w:pStyle w:val="4"/>
        <w:rPr>
          <w:rFonts w:cs="Arial" w:ascii="Arial" w:hAnsi="Arial"/>
          <w:sz w:val="22"/>
          <w:szCs w:val="22"/>
        </w:rPr>
      </w:pPr>
      <w:r>
        <w:rPr>
          <w:rFonts w:cs="Arial" w:ascii="Arial" w:hAnsi="Arial"/>
          <w:sz w:val="22"/>
          <w:szCs w:val="22"/>
        </w:rPr>
        <w:t>Ε. Προβολή του έργου των Παιδικών Βιβλιοθηκών</w:t>
      </w:r>
    </w:p>
    <w:p>
      <w:pPr>
        <w:pStyle w:val="Normal"/>
        <w:spacing w:lineRule="auto" w:line="360"/>
        <w:jc w:val="both"/>
        <w:rPr>
          <w:rFonts w:cs="Arial" w:ascii="Arial" w:hAnsi="Arial"/>
          <w:sz w:val="22"/>
          <w:szCs w:val="22"/>
        </w:rPr>
      </w:pPr>
      <w:r>
        <w:rPr>
          <w:rFonts w:cs="Arial" w:ascii="Arial" w:hAnsi="Arial"/>
          <w:sz w:val="22"/>
          <w:szCs w:val="22"/>
        </w:rPr>
        <w:tab/>
        <w:t>Στην αρχή κάθε μήνα διανέμονταν ενημερωτικά προγράμματα με τις δραστηριότητες της κάθε Βιβλιοθήκης στα σχολεία, στα παιδιά και τους γονείς. Επιπλέον δελτία τύπου στέλνονταν κάθε μήνα και στα Μέσα Μαζικής Ενημέρωσης.</w:t>
      </w:r>
    </w:p>
    <w:p>
      <w:pPr>
        <w:pStyle w:val="Normal"/>
        <w:spacing w:lineRule="auto" w:line="360"/>
        <w:jc w:val="both"/>
        <w:rPr>
          <w:rFonts w:cs="Arial" w:ascii="Arial" w:hAnsi="Arial"/>
          <w:sz w:val="22"/>
          <w:szCs w:val="22"/>
        </w:rPr>
      </w:pPr>
      <w:r>
        <w:rPr>
          <w:rFonts w:cs="Arial" w:ascii="Arial" w:hAnsi="Arial"/>
          <w:sz w:val="22"/>
          <w:szCs w:val="22"/>
        </w:rPr>
        <w:tab/>
        <w:t>Εδώ θα πρέπει να πούμε ότι ο ημερήσιος τύπος, τα ραδιοφωνικά και τηλεοπτικά κανάλια της πόλης μας ανταποκρίθηκαν θετικά με την κάλυψη μέρους των δραστηριοτήτων του Τμήματος.</w:t>
      </w:r>
    </w:p>
    <w:p>
      <w:pPr>
        <w:pStyle w:val="1"/>
        <w:jc w:val="center"/>
        <w:rPr>
          <w:sz w:val="22"/>
          <w:szCs w:val="22"/>
          <w:lang w:val="en-US"/>
        </w:rPr>
      </w:pPr>
      <w:r>
        <w:rPr>
          <w:sz w:val="22"/>
          <w:szCs w:val="22"/>
        </w:rPr>
        <w:t>Συγκριτικός πίνακας στοιχείων 20</w:t>
      </w:r>
      <w:r>
        <w:rPr>
          <w:sz w:val="22"/>
          <w:szCs w:val="22"/>
          <w:lang w:val="en-US"/>
        </w:rPr>
        <w:t>11</w:t>
      </w:r>
      <w:r>
        <w:rPr>
          <w:sz w:val="22"/>
          <w:szCs w:val="22"/>
        </w:rPr>
        <w:t>-201</w:t>
      </w:r>
      <w:r>
        <w:rPr>
          <w:sz w:val="22"/>
          <w:szCs w:val="22"/>
          <w:lang w:val="en-US"/>
        </w:rPr>
        <w:t>2</w:t>
      </w:r>
    </w:p>
    <w:p>
      <w:pPr>
        <w:pStyle w:val="Normal"/>
        <w:spacing w:lineRule="auto" w:line="360"/>
        <w:jc w:val="both"/>
        <w:rPr>
          <w:rFonts w:cs="Arial" w:ascii="Arial" w:hAnsi="Arial"/>
          <w:sz w:val="22"/>
          <w:szCs w:val="22"/>
          <w:highlight w:val="yellow"/>
          <w:lang w:val="en-US"/>
        </w:rPr>
      </w:pPr>
      <w:r>
        <w:rPr>
          <w:rFonts w:cs="Arial" w:ascii="Arial" w:hAnsi="Arial"/>
          <w:sz w:val="22"/>
          <w:szCs w:val="22"/>
          <w:highlight w:val="yellow"/>
          <w:lang w:val="en-US"/>
        </w:rPr>
      </w:r>
    </w:p>
    <w:tbl>
      <w:tblPr>
        <w:jc w:val="left"/>
        <w:tblInd w:w="-432"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799"/>
        <w:gridCol w:w="1005"/>
        <w:gridCol w:w="975"/>
        <w:gridCol w:w="1034"/>
        <w:gridCol w:w="945"/>
        <w:gridCol w:w="1"/>
        <w:gridCol w:w="1033"/>
        <w:gridCol w:w="945"/>
        <w:gridCol w:w="2"/>
        <w:gridCol w:w="898"/>
        <w:gridCol w:w="1082"/>
      </w:tblGrid>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Παιδικές βιβλιοθήκες</w:t>
            </w:r>
          </w:p>
        </w:tc>
        <w:tc>
          <w:tcPr>
            <w:tcW w:w="198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Χρήστες-Αναγνώστες</w:t>
            </w:r>
          </w:p>
        </w:tc>
        <w:tc>
          <w:tcPr>
            <w:tcW w:w="198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Δανεισμοί βιβλίων</w:t>
            </w:r>
          </w:p>
        </w:tc>
        <w:tc>
          <w:tcPr>
            <w:tcW w:w="198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Υλικό που κινήθηκε εντός της Βιβλιοθήκης</w:t>
            </w:r>
          </w:p>
        </w:tc>
        <w:tc>
          <w:tcPr>
            <w:tcW w:w="198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Αριθμός Συλλογής</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Times New Roman"/>
                <w:sz w:val="22"/>
                <w:szCs w:val="20"/>
                <w:lang w:eastAsia="el-GR"/>
              </w:rPr>
            </w:pPr>
            <w:r>
              <w:rPr>
                <w:rFonts w:eastAsia="Times New Roman" w:cs="Times New Roman"/>
                <w:sz w:val="22"/>
                <w:szCs w:val="20"/>
                <w:lang w:eastAsia="el-GR"/>
              </w:rPr>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val="en-US" w:eastAsia="el-GR"/>
              </w:rPr>
            </w:pPr>
            <w:r>
              <w:rPr>
                <w:rFonts w:eastAsia="Times New Roman" w:cs="Arial" w:ascii="Arial" w:hAnsi="Arial"/>
                <w:b/>
                <w:sz w:val="22"/>
                <w:szCs w:val="22"/>
                <w:lang w:val="en-US" w:eastAsia="el-GR"/>
              </w:rPr>
              <w:t>2012</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2011</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0"/>
                <w:lang w:val="en-US" w:eastAsia="el-GR"/>
              </w:rPr>
            </w:pPr>
            <w:r>
              <w:rPr>
                <w:rFonts w:eastAsia="Times New Roman" w:cs="Arial" w:ascii="Arial" w:hAnsi="Arial"/>
                <w:b/>
                <w:sz w:val="22"/>
                <w:szCs w:val="20"/>
                <w:lang w:eastAsia="el-GR"/>
              </w:rPr>
              <w:t>20</w:t>
            </w:r>
            <w:r>
              <w:rPr>
                <w:rFonts w:eastAsia="Times New Roman" w:cs="Arial" w:ascii="Arial" w:hAnsi="Arial"/>
                <w:b/>
                <w:sz w:val="22"/>
                <w:szCs w:val="20"/>
                <w:lang w:val="en-US" w:eastAsia="el-GR"/>
              </w:rPr>
              <w:t>12</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2011</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0"/>
                <w:lang w:val="en-US" w:eastAsia="el-GR"/>
              </w:rPr>
            </w:pPr>
            <w:r>
              <w:rPr>
                <w:rFonts w:eastAsia="Times New Roman" w:cs="Arial" w:ascii="Arial" w:hAnsi="Arial"/>
                <w:b/>
                <w:sz w:val="22"/>
                <w:szCs w:val="20"/>
                <w:lang w:eastAsia="el-GR"/>
              </w:rPr>
              <w:t>20</w:t>
            </w:r>
            <w:r>
              <w:rPr>
                <w:rFonts w:eastAsia="Times New Roman" w:cs="Arial" w:ascii="Arial" w:hAnsi="Arial"/>
                <w:b/>
                <w:sz w:val="22"/>
                <w:szCs w:val="20"/>
                <w:lang w:val="en-US" w:eastAsia="el-GR"/>
              </w:rPr>
              <w:t>12</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2011</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0"/>
                <w:lang w:val="en-US" w:eastAsia="el-GR"/>
              </w:rPr>
            </w:pPr>
            <w:r>
              <w:rPr>
                <w:rFonts w:eastAsia="Times New Roman" w:cs="Arial" w:ascii="Arial" w:hAnsi="Arial"/>
                <w:b/>
                <w:sz w:val="22"/>
                <w:szCs w:val="20"/>
                <w:lang w:eastAsia="el-GR"/>
              </w:rPr>
              <w:t>20</w:t>
            </w:r>
            <w:r>
              <w:rPr>
                <w:rFonts w:eastAsia="Times New Roman" w:cs="Arial" w:ascii="Arial" w:hAnsi="Arial"/>
                <w:b/>
                <w:sz w:val="22"/>
                <w:szCs w:val="20"/>
                <w:lang w:val="en-US" w:eastAsia="el-GR"/>
              </w:rPr>
              <w:t>12</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2011</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Ξηροκρήνης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13497</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15207</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16101</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bottom"/>
          </w:tcPr>
          <w:p>
            <w:pPr>
              <w:pStyle w:val="Normal"/>
              <w:spacing w:lineRule="auto" w:line="360" w:before="0" w:after="0"/>
              <w:jc w:val="center"/>
              <w:rPr>
                <w:rFonts w:eastAsia="Arial Unicode MS" w:cs="Arial" w:ascii="Arial" w:hAnsi="Arial"/>
                <w:sz w:val="22"/>
                <w:szCs w:val="22"/>
                <w:lang w:eastAsia="el-GR"/>
              </w:rPr>
            </w:pPr>
            <w:r>
              <w:rPr>
                <w:rFonts w:eastAsia="Arial Unicode MS" w:cs="Arial" w:ascii="Arial" w:hAnsi="Arial"/>
                <w:sz w:val="22"/>
                <w:szCs w:val="22"/>
                <w:lang w:eastAsia="el-GR"/>
              </w:rPr>
              <w:t>15443</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2875</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4805</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6908</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6873</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Καλλιθέας</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11963</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11587</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17077</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bottom"/>
          </w:tcPr>
          <w:p>
            <w:pPr>
              <w:pStyle w:val="Normal"/>
              <w:spacing w:lineRule="auto" w:line="360" w:before="0" w:after="0"/>
              <w:jc w:val="center"/>
              <w:rPr>
                <w:rFonts w:eastAsia="Arial Unicode MS" w:cs="Arial" w:ascii="Arial" w:hAnsi="Arial"/>
                <w:sz w:val="22"/>
                <w:szCs w:val="22"/>
                <w:lang w:eastAsia="el-GR"/>
              </w:rPr>
            </w:pPr>
            <w:r>
              <w:rPr>
                <w:rFonts w:eastAsia="Arial Unicode MS" w:cs="Arial" w:ascii="Arial" w:hAnsi="Arial"/>
                <w:sz w:val="22"/>
                <w:szCs w:val="22"/>
                <w:lang w:eastAsia="el-GR"/>
              </w:rPr>
              <w:t>15657</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4156</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3273</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6277</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6122</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Ορέστου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bottom"/>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15560</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14399</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14377</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bottom"/>
          </w:tcPr>
          <w:p>
            <w:pPr>
              <w:pStyle w:val="Normal"/>
              <w:spacing w:lineRule="auto" w:line="360" w:before="0" w:after="0"/>
              <w:jc w:val="center"/>
              <w:rPr>
                <w:rFonts w:eastAsia="Arial Unicode MS" w:cs="Arial" w:ascii="Arial" w:hAnsi="Arial"/>
                <w:sz w:val="22"/>
                <w:szCs w:val="22"/>
                <w:lang w:eastAsia="el-GR"/>
              </w:rPr>
            </w:pPr>
            <w:r>
              <w:rPr>
                <w:rFonts w:eastAsia="Arial Unicode MS" w:cs="Arial" w:ascii="Arial" w:hAnsi="Arial"/>
                <w:sz w:val="22"/>
                <w:szCs w:val="22"/>
                <w:lang w:eastAsia="el-GR"/>
              </w:rPr>
              <w:t>15021</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3021</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3294</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7577</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6878</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Άνω Πόλης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10655</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9105</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11035</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9657</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1525</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801</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6993</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6150</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Σταθμού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6860</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6232</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6352</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bottom"/>
          </w:tcPr>
          <w:p>
            <w:pPr>
              <w:pStyle w:val="Normal"/>
              <w:spacing w:lineRule="auto" w:line="360" w:before="0" w:after="0"/>
              <w:jc w:val="center"/>
              <w:rPr>
                <w:rFonts w:eastAsia="Arial Unicode MS" w:cs="Arial" w:ascii="Arial" w:hAnsi="Arial"/>
                <w:sz w:val="22"/>
                <w:szCs w:val="22"/>
                <w:lang w:eastAsia="el-GR"/>
              </w:rPr>
            </w:pPr>
            <w:r>
              <w:rPr>
                <w:rFonts w:eastAsia="Arial Unicode MS" w:cs="Arial" w:ascii="Arial" w:hAnsi="Arial"/>
                <w:sz w:val="22"/>
                <w:szCs w:val="22"/>
                <w:lang w:eastAsia="el-GR"/>
              </w:rPr>
              <w:t>3050</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767</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952</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5138</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8994</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Δελφών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13964</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13726</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13147</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bottom"/>
          </w:tcPr>
          <w:p>
            <w:pPr>
              <w:pStyle w:val="Normal"/>
              <w:spacing w:lineRule="auto" w:line="360" w:before="0" w:after="0"/>
              <w:jc w:val="center"/>
              <w:rPr>
                <w:rFonts w:eastAsia="Arial Unicode MS" w:cs="Arial" w:ascii="Arial" w:hAnsi="Arial"/>
                <w:sz w:val="22"/>
                <w:szCs w:val="22"/>
                <w:lang w:eastAsia="el-GR"/>
              </w:rPr>
            </w:pPr>
            <w:r>
              <w:rPr>
                <w:rFonts w:eastAsia="Arial Unicode MS" w:cs="Arial" w:ascii="Arial" w:hAnsi="Arial"/>
                <w:sz w:val="22"/>
                <w:szCs w:val="22"/>
                <w:lang w:eastAsia="el-GR"/>
              </w:rPr>
              <w:t>10589</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2308</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2940</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7508</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7310</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Παιδαγωγική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1969</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1936</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eastAsia="Arial Unicode MS" w:cs="Arial" w:ascii="Arial" w:hAnsi="Arial"/>
                <w:sz w:val="22"/>
                <w:szCs w:val="22"/>
                <w:lang w:val="en-US" w:eastAsia="el-GR"/>
              </w:rPr>
            </w:pPr>
            <w:r>
              <w:rPr>
                <w:rFonts w:eastAsia="Arial Unicode MS" w:cs="Arial" w:ascii="Arial" w:hAnsi="Arial"/>
                <w:sz w:val="22"/>
                <w:szCs w:val="22"/>
                <w:lang w:val="en-US" w:eastAsia="el-GR"/>
              </w:rPr>
              <w:t>1915</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bottom"/>
          </w:tcPr>
          <w:p>
            <w:pPr>
              <w:pStyle w:val="Normal"/>
              <w:spacing w:lineRule="auto" w:line="360" w:before="0" w:after="0"/>
              <w:jc w:val="center"/>
              <w:rPr>
                <w:rFonts w:eastAsia="Arial Unicode MS" w:cs="Arial" w:ascii="Arial" w:hAnsi="Arial"/>
                <w:sz w:val="22"/>
                <w:szCs w:val="22"/>
                <w:lang w:eastAsia="el-GR"/>
              </w:rPr>
            </w:pPr>
            <w:r>
              <w:rPr>
                <w:rFonts w:eastAsia="Arial Unicode MS" w:cs="Arial" w:ascii="Arial" w:hAnsi="Arial"/>
                <w:sz w:val="22"/>
                <w:szCs w:val="22"/>
                <w:lang w:eastAsia="el-GR"/>
              </w:rPr>
              <w:t>1040</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767</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865</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1248</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1217</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Πρότυπη Σχολική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11938</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11735</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14781</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8211</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3250</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3528</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8188</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8047</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Κινητή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14185</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23253</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14591</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25564</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val="en-US" w:eastAsia="el-GR"/>
              </w:rPr>
            </w:pPr>
            <w:r>
              <w:rPr>
                <w:rFonts w:eastAsia="Times New Roman" w:cs="Arial" w:ascii="Arial" w:hAnsi="Arial"/>
                <w:sz w:val="22"/>
                <w:szCs w:val="22"/>
                <w:lang w:val="en-US" w:eastAsia="el-GR"/>
              </w:rPr>
              <w:t>-</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10039</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sz w:val="22"/>
                <w:szCs w:val="22"/>
                <w:lang w:eastAsia="el-GR"/>
              </w:rPr>
            </w:pPr>
            <w:r>
              <w:rPr>
                <w:rFonts w:eastAsia="Times New Roman" w:cs="Arial" w:ascii="Arial" w:hAnsi="Arial"/>
                <w:sz w:val="22"/>
                <w:szCs w:val="22"/>
                <w:lang w:eastAsia="el-GR"/>
              </w:rPr>
              <w:t>9963</w:t>
            </w:r>
          </w:p>
        </w:tc>
      </w:tr>
      <w:tr>
        <w:trPr>
          <w:cantSplit w:val="false"/>
        </w:trPr>
        <w:tc>
          <w:tcPr>
            <w:tcW w:w="17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rPr>
                <w:rFonts w:eastAsia="Times New Roman" w:cs="Arial" w:ascii="Arial" w:hAnsi="Arial"/>
                <w:sz w:val="22"/>
                <w:szCs w:val="22"/>
                <w:lang w:eastAsia="el-GR"/>
              </w:rPr>
            </w:pPr>
            <w:r>
              <w:rPr>
                <w:rFonts w:eastAsia="Times New Roman" w:cs="Arial" w:ascii="Arial" w:hAnsi="Arial"/>
                <w:sz w:val="22"/>
                <w:szCs w:val="22"/>
                <w:lang w:eastAsia="el-GR"/>
              </w:rPr>
              <w:t xml:space="preserve">Σύνολο </w:t>
            </w:r>
          </w:p>
        </w:tc>
        <w:tc>
          <w:tcPr>
            <w:tcW w:w="10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100591</w:t>
            </w:r>
          </w:p>
        </w:tc>
        <w:tc>
          <w:tcPr>
            <w:tcW w:w="9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107180</w:t>
            </w:r>
          </w:p>
        </w:tc>
        <w:tc>
          <w:tcPr>
            <w:tcW w:w="10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109376</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0"/>
                <w:szCs w:val="20"/>
                <w:lang w:eastAsia="el-GR"/>
              </w:rPr>
            </w:pPr>
            <w:r>
              <w:rPr>
                <w:rFonts w:eastAsia="Times New Roman" w:cs="Arial" w:ascii="Arial" w:hAnsi="Arial"/>
                <w:b/>
                <w:sz w:val="20"/>
                <w:szCs w:val="20"/>
                <w:lang w:eastAsia="el-GR"/>
              </w:rPr>
              <w:t>104232</w:t>
            </w:r>
          </w:p>
        </w:tc>
        <w:tc>
          <w:tcPr>
            <w:tcW w:w="103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18669</w:t>
            </w:r>
          </w:p>
        </w:tc>
        <w:tc>
          <w:tcPr>
            <w:tcW w:w="9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20458</w:t>
            </w:r>
          </w:p>
        </w:tc>
        <w:tc>
          <w:tcPr>
            <w:tcW w:w="9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59876</w:t>
            </w:r>
          </w:p>
        </w:tc>
        <w:tc>
          <w:tcPr>
            <w:tcW w:w="108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0"/>
              <w:spacing w:before="0" w:after="0"/>
              <w:jc w:val="center"/>
              <w:rPr>
                <w:rFonts w:eastAsia="Times New Roman" w:cs="Arial" w:ascii="Arial" w:hAnsi="Arial"/>
                <w:b/>
                <w:sz w:val="22"/>
                <w:szCs w:val="22"/>
                <w:lang w:eastAsia="el-GR"/>
              </w:rPr>
            </w:pPr>
            <w:r>
              <w:rPr>
                <w:rFonts w:eastAsia="Times New Roman" w:cs="Arial" w:ascii="Arial" w:hAnsi="Arial"/>
                <w:b/>
                <w:sz w:val="22"/>
                <w:szCs w:val="22"/>
                <w:lang w:eastAsia="el-GR"/>
              </w:rPr>
              <w:t>61554</w:t>
            </w:r>
          </w:p>
        </w:tc>
      </w:tr>
    </w:tbl>
    <w:p>
      <w:pPr>
        <w:pStyle w:val="Normal"/>
        <w:spacing w:lineRule="auto" w:line="360"/>
        <w:ind w:left="0" w:right="-180" w:hanging="0"/>
        <w:jc w:val="center"/>
        <w:rPr>
          <w:rFonts w:cs="Arial" w:ascii="Arial" w:hAnsi="Arial"/>
          <w:sz w:val="22"/>
          <w:szCs w:val="22"/>
          <w:highlight w:val="yellow"/>
          <w:lang w:val="en-US"/>
        </w:rPr>
      </w:pPr>
      <w:r>
        <w:rPr>
          <w:rFonts w:cs="Arial" w:ascii="Arial" w:hAnsi="Arial"/>
          <w:sz w:val="22"/>
          <w:szCs w:val="22"/>
          <w:highlight w:val="yellow"/>
          <w:lang w:val="en-US"/>
        </w:rPr>
      </w:r>
    </w:p>
    <w:p>
      <w:pPr>
        <w:pStyle w:val="Normal"/>
        <w:spacing w:lineRule="auto" w:line="360"/>
        <w:ind w:left="0" w:right="-180" w:hanging="0"/>
        <w:jc w:val="center"/>
        <w:rPr>
          <w:rFonts w:cs="Arial" w:ascii="Arial" w:hAnsi="Arial"/>
          <w:sz w:val="22"/>
          <w:szCs w:val="22"/>
        </w:rPr>
      </w:pPr>
      <w:r>
        <w:rPr>
          <w:rFonts w:cs="Arial" w:ascii="Arial" w:hAnsi="Arial"/>
          <w:sz w:val="22"/>
          <w:szCs w:val="22"/>
        </w:rPr>
        <w:t xml:space="preserve">ΣΧΟΛΙΑ </w:t>
      </w:r>
    </w:p>
    <w:p>
      <w:pPr>
        <w:pStyle w:val="Normal"/>
        <w:jc w:val="both"/>
        <w:rPr>
          <w:rFonts w:cs="Arial" w:ascii="Arial" w:hAnsi="Arial"/>
          <w:sz w:val="22"/>
          <w:szCs w:val="22"/>
        </w:rPr>
      </w:pPr>
      <w:r>
        <w:rPr>
          <w:rFonts w:cs="Arial" w:ascii="Arial" w:hAnsi="Arial"/>
          <w:sz w:val="22"/>
          <w:szCs w:val="22"/>
        </w:rPr>
      </w:r>
    </w:p>
    <w:p>
      <w:pPr>
        <w:pStyle w:val="Normal"/>
        <w:spacing w:lineRule="auto" w:line="360"/>
        <w:ind w:left="0" w:right="-180" w:hanging="0"/>
        <w:jc w:val="center"/>
        <w:rPr>
          <w:rFonts w:cs="Arial" w:ascii="Arial" w:hAnsi="Arial"/>
          <w:sz w:val="22"/>
          <w:szCs w:val="22"/>
          <w:highlight w:val="yellow"/>
        </w:rPr>
      </w:pPr>
      <w:r>
        <w:rPr>
          <w:rFonts w:cs="Arial" w:ascii="Arial" w:hAnsi="Arial"/>
          <w:sz w:val="22"/>
          <w:szCs w:val="22"/>
          <w:highlight w:val="yellow"/>
        </w:rPr>
        <w:t xml:space="preserve"> </w:t>
      </w:r>
    </w:p>
    <w:p>
      <w:pPr>
        <w:pStyle w:val="Normal"/>
        <w:spacing w:lineRule="auto" w:line="360"/>
        <w:rPr>
          <w:rFonts w:cs="Arial" w:ascii="Arial" w:hAnsi="Arial"/>
          <w:sz w:val="22"/>
          <w:szCs w:val="22"/>
        </w:rPr>
      </w:pPr>
      <w:r>
        <w:rPr>
          <w:rFonts w:cs="Arial" w:ascii="Arial" w:hAnsi="Arial"/>
          <w:sz w:val="22"/>
          <w:szCs w:val="22"/>
        </w:rPr>
        <w:t>Κατά τη διάρκεια της περασμένης χρονιάς, παρά  του γεγονότος ότι τρεις από τις βιβλιοθήκες του Τμήματός μας παρέμειναν κλειστές λόγω της ανακαίνισής τους για περίπου ένα μήνα η κάθε μία ενώ για δύο ολόκληρους μήνες η Παιδική Κινητή Βιβλιοθήκη βρισκόταν σε ακινησία λόγω μηχανικών προβλημάτων,  η προσέλκυση και προσέλευση του κοινού στις βιβλιοθήκες μας ήταν εντυπωσιακή αλλά και αναμενόμενη.</w:t>
      </w:r>
    </w:p>
    <w:p>
      <w:pPr>
        <w:pStyle w:val="Normal"/>
        <w:spacing w:lineRule="auto" w:line="360"/>
        <w:rPr>
          <w:rFonts w:cs="Arial" w:ascii="Arial" w:hAnsi="Arial"/>
          <w:sz w:val="22"/>
          <w:szCs w:val="22"/>
        </w:rPr>
      </w:pPr>
      <w:r>
        <w:rPr>
          <w:rFonts w:cs="Arial" w:ascii="Arial" w:hAnsi="Arial"/>
          <w:sz w:val="22"/>
          <w:szCs w:val="22"/>
        </w:rPr>
        <w:t>Η ευρεία γκάμα των εκδηλώσεων που πραγματοποιήθηκαν (</w:t>
      </w:r>
      <w:r>
        <w:rPr>
          <w:rFonts w:cs="Arial" w:ascii="Arial" w:hAnsi="Arial"/>
          <w:i/>
          <w:sz w:val="22"/>
          <w:szCs w:val="22"/>
        </w:rPr>
        <w:t>όπως λογοτεχνικές εκδηλώσεις, εκπαιδευτικά προγράμματα που απευθύνονταν κυρίως σε σχολικές ομάδες, θεατρικά δρώμενα, παραμυθοαφηγήσεις, επισκέψεις στα σχολεία δανείζοντας βιβλία σε όλους σχεδόν τους μαθητές κ.α.)</w:t>
      </w:r>
      <w:r>
        <w:rPr>
          <w:rFonts w:cs="Arial" w:ascii="Arial" w:hAnsi="Arial"/>
          <w:sz w:val="22"/>
          <w:szCs w:val="22"/>
        </w:rPr>
        <w:t xml:space="preserve"> και η πληθώρα τους(δεδομένης και τις οικονομικής κρίσης) στάθηκαν  ικανές να συγκεντρώσουν το ενδιαφέρον όλων. </w:t>
      </w:r>
    </w:p>
    <w:p>
      <w:pPr>
        <w:pStyle w:val="Normal"/>
        <w:spacing w:lineRule="auto" w:line="360"/>
        <w:rPr>
          <w:rFonts w:cs="Arial" w:ascii="Arial" w:hAnsi="Arial"/>
          <w:sz w:val="22"/>
          <w:szCs w:val="22"/>
        </w:rPr>
      </w:pPr>
      <w:r>
        <w:rPr>
          <w:rFonts w:cs="Arial" w:ascii="Arial" w:hAnsi="Arial"/>
          <w:sz w:val="22"/>
          <w:szCs w:val="22"/>
        </w:rPr>
        <w:t>Στα παραπάνω σημαντική συμβολή είχε και το πρόγραμμα του Future Library τόσο με την ανακαίνιση των τριών βιβλιοθηκών όσο και με τον εμπλουτισμό τους με τεχνολογικό εξοπλισμό και καινούρια βιβλία αλλά και με τις δράσεις που πραγματοποιήθηκαν σε αυτές.</w:t>
      </w:r>
    </w:p>
    <w:p>
      <w:pPr>
        <w:pStyle w:val="Normal"/>
        <w:spacing w:lineRule="auto" w:line="360"/>
        <w:rPr>
          <w:rFonts w:cs="Arial" w:ascii="Arial" w:hAnsi="Arial"/>
          <w:sz w:val="22"/>
          <w:szCs w:val="22"/>
        </w:rPr>
      </w:pPr>
      <w:r>
        <w:rPr>
          <w:rFonts w:cs="Arial" w:ascii="Arial" w:hAnsi="Arial"/>
          <w:sz w:val="22"/>
          <w:szCs w:val="22"/>
        </w:rPr>
        <w:t xml:space="preserve">Η ανακαίνιση των  βιβλιοθηκών, πρέπει να υπογραμμίσουμε ότι,  έγιναν δεκτές  με ενθουσιασμό από την τοπική κοινωνία. </w:t>
      </w:r>
    </w:p>
    <w:p>
      <w:pPr>
        <w:pStyle w:val="Normal"/>
        <w:spacing w:lineRule="auto" w:line="360"/>
        <w:rPr>
          <w:rFonts w:cs="Arial" w:ascii="Arial" w:hAnsi="Arial"/>
          <w:bCs/>
          <w:sz w:val="22"/>
          <w:szCs w:val="22"/>
        </w:rPr>
      </w:pPr>
      <w:r>
        <w:rPr>
          <w:rFonts w:cs="Arial" w:ascii="Arial" w:hAnsi="Arial"/>
          <w:bCs/>
          <w:sz w:val="22"/>
          <w:szCs w:val="22"/>
        </w:rPr>
        <w:t>Κατά τη διάρκεια του περασμένου χρόνου</w:t>
      </w:r>
      <w:r>
        <w:rPr>
          <w:rFonts w:cs="Arial" w:ascii="Arial" w:hAnsi="Arial"/>
          <w:sz w:val="22"/>
          <w:szCs w:val="22"/>
        </w:rPr>
        <w:t xml:space="preserve"> στις βιβλιοθήκες του τμήματος πραγματοποιήθηκαν</w:t>
      </w:r>
      <w:r>
        <w:rPr>
          <w:rFonts w:cs="Arial" w:ascii="Arial" w:hAnsi="Arial"/>
          <w:bCs/>
          <w:sz w:val="22"/>
          <w:szCs w:val="22"/>
        </w:rPr>
        <w:t xml:space="preserve"> </w:t>
      </w:r>
      <w:r>
        <w:rPr>
          <w:rFonts w:cs="Arial" w:ascii="Arial" w:hAnsi="Arial"/>
          <w:sz w:val="22"/>
          <w:szCs w:val="22"/>
        </w:rPr>
        <w:t>109376</w:t>
      </w:r>
      <w:r>
        <w:rPr>
          <w:rFonts w:cs="Arial" w:ascii="Arial" w:hAnsi="Arial"/>
          <w:b/>
          <w:sz w:val="22"/>
          <w:szCs w:val="22"/>
        </w:rPr>
        <w:t xml:space="preserve"> </w:t>
      </w:r>
      <w:r>
        <w:rPr>
          <w:rFonts w:cs="Arial" w:ascii="Arial" w:hAnsi="Arial"/>
          <w:bCs/>
          <w:sz w:val="22"/>
          <w:szCs w:val="22"/>
        </w:rPr>
        <w:t>δανεισμοί,</w:t>
      </w:r>
      <w:r>
        <w:rPr>
          <w:rFonts w:cs="Arial" w:ascii="Arial" w:hAnsi="Arial"/>
          <w:sz w:val="22"/>
          <w:szCs w:val="22"/>
        </w:rPr>
        <w:t xml:space="preserve"> ικανοποιητική αύξηση αν επιχειρήσουμε σύγκριση με το 2011 (104232</w:t>
      </w:r>
      <w:r>
        <w:rPr>
          <w:rFonts w:cs="Arial" w:ascii="Arial" w:hAnsi="Arial"/>
          <w:b/>
          <w:sz w:val="22"/>
          <w:szCs w:val="22"/>
        </w:rPr>
        <w:t xml:space="preserve"> </w:t>
      </w:r>
      <w:r>
        <w:rPr>
          <w:rFonts w:cs="Arial" w:ascii="Arial" w:hAnsi="Arial"/>
          <w:bCs/>
          <w:sz w:val="22"/>
          <w:szCs w:val="22"/>
        </w:rPr>
        <w:t>δανεισμοί).</w:t>
      </w:r>
    </w:p>
    <w:p>
      <w:pPr>
        <w:pStyle w:val="Normal"/>
        <w:spacing w:lineRule="auto" w:line="360"/>
        <w:rPr>
          <w:rFonts w:cs="Arial" w:ascii="Arial" w:hAnsi="Arial"/>
          <w:sz w:val="22"/>
          <w:szCs w:val="22"/>
        </w:rPr>
      </w:pPr>
      <w:r>
        <w:rPr>
          <w:rFonts w:cs="Arial" w:ascii="Arial" w:hAnsi="Arial"/>
          <w:sz w:val="22"/>
          <w:szCs w:val="22"/>
        </w:rPr>
        <w:t>Μεγάλη αύξηση παρουσιάστηκε επίσης και στη χρήση των Η/Υ και του διαδικτύου που βέβαια οφείλεται και στην καλύτερη ενημέρωση των αναγνωστών για τις παρεχόμενες υπηρεσίες της Δ/νσης μας. Η διαπίστωση αυτή μας οδηγεί στο συμπέρασμα ότι θα πρέπει να αυξηθούν οι θέσεις εργασίας Η/Υ σε όλες τις Παιδικές Βιβλιοθήκες.</w:t>
      </w:r>
    </w:p>
    <w:p>
      <w:pPr>
        <w:pStyle w:val="Normal"/>
        <w:spacing w:lineRule="auto" w:line="360"/>
        <w:rPr>
          <w:rFonts w:cs="Arial" w:ascii="Arial" w:hAnsi="Arial"/>
          <w:sz w:val="22"/>
          <w:szCs w:val="22"/>
        </w:rPr>
      </w:pPr>
      <w:r>
        <w:rPr>
          <w:rFonts w:cs="Arial" w:ascii="Arial" w:hAnsi="Arial"/>
          <w:sz w:val="22"/>
          <w:szCs w:val="22"/>
        </w:rPr>
        <w:t xml:space="preserve">Η εντυπωσιακότερη όμως αύξηση καταγράφετε στις δωρεές βιβλίων στις βιβλιοθήκες μας σαν αποτέλεσμα της καμπάνιας «Χαρίστε τα βιβλία σας στη Δημοτική Βιβλιοθήκη». Από τα συνολικά 2440 βιβλία με τα οποία εμπλουτίστηκαν οι βιβλιοθήκες του τμήματος μας τα 2014 ήταν δωρεές και μόνο τα 426 αγορές.  </w:t>
      </w:r>
    </w:p>
    <w:p>
      <w:pPr>
        <w:pStyle w:val="Normal"/>
        <w:spacing w:lineRule="auto" w:line="360"/>
        <w:jc w:val="both"/>
        <w:rPr>
          <w:rFonts w:cs="Arial" w:ascii="Arial" w:hAnsi="Arial"/>
          <w:sz w:val="22"/>
          <w:szCs w:val="22"/>
        </w:rPr>
      </w:pPr>
      <w:r>
        <w:rPr>
          <w:rFonts w:cs="Arial" w:ascii="Arial" w:hAnsi="Arial"/>
          <w:sz w:val="22"/>
          <w:szCs w:val="22"/>
        </w:rPr>
        <w:t xml:space="preserve">           </w:t>
      </w:r>
      <w:r>
        <w:rPr>
          <w:rFonts w:cs="Arial" w:ascii="Arial" w:hAnsi="Arial"/>
          <w:sz w:val="22"/>
          <w:szCs w:val="22"/>
        </w:rPr>
        <w:t>Αξιολογώντας τις δράσεις του τμήματός μας, παρατηρούμε ότι η αύξηση των διαφόρων δραστηριοτήτων είχε ως αποτέλεσμα την αύξηση της κίνησης του υλικού στις Βιβλιοθήκες μας, καθώς και αύξηση της προσέλευσης του κοινού μας, το οποίο όμως δε βρίσκει πάντα τη βιβλιογραφία που επιθυμεί λόγω μη επαρκούς εμπλουτισμού.</w:t>
      </w:r>
    </w:p>
    <w:p>
      <w:pPr>
        <w:pStyle w:val="Normal"/>
        <w:spacing w:lineRule="auto" w:line="360"/>
        <w:rPr>
          <w:rFonts w:cs="Arial" w:ascii="Arial" w:hAnsi="Arial"/>
          <w:sz w:val="22"/>
          <w:szCs w:val="22"/>
        </w:rPr>
      </w:pPr>
      <w:r>
        <w:rPr>
          <w:rFonts w:cs="Arial" w:ascii="Arial" w:hAnsi="Arial"/>
          <w:sz w:val="22"/>
          <w:szCs w:val="22"/>
        </w:rPr>
        <w:t xml:space="preserve">Εκτιμούμε ότι για την συνέχιση της ανοδικής πορείας των  βιβλιοθηκών μας  και την περαιτέρω ποιοτική αναβάθμισή τους  θα πρέπει να υπάρξει εμπλουτισμός και με καινούριο υλικό ( βιβλία, εκπαιδευτικά επιτραπέζια παιχνίδια, </w:t>
      </w:r>
      <w:r>
        <w:rPr>
          <w:rFonts w:cs="Arial" w:ascii="Arial" w:hAnsi="Arial"/>
          <w:sz w:val="22"/>
          <w:szCs w:val="22"/>
          <w:lang w:val="en-US"/>
        </w:rPr>
        <w:t>CD</w:t>
      </w:r>
      <w:r>
        <w:rPr>
          <w:rFonts w:cs="Arial" w:ascii="Arial" w:hAnsi="Arial"/>
          <w:sz w:val="22"/>
          <w:szCs w:val="22"/>
        </w:rPr>
        <w:t xml:space="preserve"> </w:t>
      </w:r>
      <w:r>
        <w:rPr>
          <w:rFonts w:cs="Arial" w:ascii="Arial" w:hAnsi="Arial"/>
          <w:sz w:val="22"/>
          <w:szCs w:val="22"/>
          <w:lang w:val="en-US"/>
        </w:rPr>
        <w:t>ROM</w:t>
      </w:r>
      <w:r>
        <w:rPr>
          <w:rFonts w:cs="Arial" w:ascii="Arial" w:hAnsi="Arial"/>
          <w:sz w:val="22"/>
          <w:szCs w:val="22"/>
        </w:rPr>
        <w:t xml:space="preserve">,κ. α.)  καθώς και συνέχιση και βελτίωση των δράσεων και των εκπαιδευτικών προγραμμάτων,  ενώ θα πρέπει να δοθεί ιδιαίτερη έμφαση και στην προσέλκυση και αξιοποίηση ανθρώπων με ιδιαίτερες γνώσεις ή δεξιότητες  που θα μπορούσαν να προσφέρουν εθελοντικά  με στόχο την περαιτέρω αναβάθμιση των υπηρεσιών μας. </w:t>
      </w:r>
    </w:p>
    <w:p>
      <w:pPr>
        <w:pStyle w:val="Normal"/>
        <w:spacing w:lineRule="auto" w:line="360"/>
        <w:ind w:left="0" w:right="0" w:firstLine="720"/>
        <w:rPr>
          <w:rFonts w:cs="Arial" w:ascii="Arial" w:hAnsi="Arial"/>
          <w:sz w:val="22"/>
          <w:szCs w:val="22"/>
        </w:rPr>
      </w:pPr>
      <w:r>
        <w:rPr>
          <w:rFonts w:cs="Arial" w:ascii="Arial" w:hAnsi="Arial"/>
          <w:sz w:val="22"/>
          <w:szCs w:val="22"/>
        </w:rPr>
        <w:t>Στη σημερινή δύσκολη οικονομική συγκυρία θεωρούμε ότι οι βιβλιοθήκες μας πρέπει να συνεχίσουν να προτείνουν λύσεις για ανέξοδη επιμόρφωση, ψυχαγωγία, ενημέρωση και γενικότερα δημιουργική επένδυση του ελεύθερου χρόνου των μικρών μας φίλων, όπως με συνέπεια μέχρι σήμερα στη διαχρονική μακρά πορεία μας έχουμε πράξει.</w:t>
      </w:r>
    </w:p>
    <w:p>
      <w:pPr>
        <w:pStyle w:val="Normal"/>
        <w:spacing w:lineRule="auto" w:line="360"/>
        <w:ind w:left="0" w:right="-180" w:hanging="0"/>
        <w:rPr>
          <w:rFonts w:cs="Arial" w:ascii="Arial" w:hAnsi="Arial"/>
          <w:sz w:val="22"/>
          <w:szCs w:val="22"/>
        </w:rPr>
      </w:pPr>
      <w:r>
        <w:rPr>
          <w:rFonts w:cs="Arial" w:ascii="Arial" w:hAnsi="Arial"/>
          <w:sz w:val="22"/>
          <w:szCs w:val="22"/>
        </w:rPr>
        <w:t xml:space="preserve">          </w:t>
      </w:r>
      <w:r>
        <w:rPr>
          <w:rFonts w:cs="Arial" w:ascii="Arial" w:hAnsi="Arial"/>
          <w:sz w:val="22"/>
          <w:szCs w:val="22"/>
        </w:rPr>
        <w:t>Εν κατακλείδι, ευελπιστούμε ότι με την αύξηση κονδυλίων σε όλους τομείς θα έχουμε θετικότερα αποτελέσματα όσον αφορά στην επίτευξη των στόχων μας.</w:t>
      </w:r>
    </w:p>
    <w:p>
      <w:pPr>
        <w:pStyle w:val="1"/>
        <w:rPr>
          <w:sz w:val="22"/>
          <w:szCs w:val="22"/>
        </w:rPr>
      </w:pPr>
      <w:r>
        <w:rPr>
          <w:sz w:val="22"/>
          <w:szCs w:val="22"/>
        </w:rPr>
        <w:t xml:space="preserve"> </w:t>
      </w:r>
    </w:p>
    <w:p>
      <w:pPr>
        <w:pStyle w:val="Normal"/>
        <w:spacing w:lineRule="auto" w:line="360"/>
        <w:rPr>
          <w:rFonts w:cs="Arial" w:ascii="Arial" w:hAnsi="Arial"/>
          <w:sz w:val="22"/>
          <w:szCs w:val="22"/>
        </w:rPr>
      </w:pPr>
      <w:r>
        <w:rPr>
          <w:rFonts w:cs="Arial" w:ascii="Arial" w:hAnsi="Arial"/>
          <w:sz w:val="22"/>
          <w:szCs w:val="22"/>
        </w:rPr>
        <w:t xml:space="preserve">                                                                                      </w:t>
      </w:r>
      <w:r>
        <w:rPr>
          <w:rFonts w:cs="Arial" w:ascii="Arial" w:hAnsi="Arial"/>
          <w:sz w:val="22"/>
          <w:szCs w:val="22"/>
        </w:rPr>
        <w:t>Ο Προϊστάμενος</w:t>
      </w:r>
    </w:p>
    <w:p>
      <w:pPr>
        <w:pStyle w:val="Normal"/>
        <w:spacing w:lineRule="auto" w:line="360"/>
        <w:jc w:val="right"/>
        <w:rPr>
          <w:rFonts w:cs="Arial" w:ascii="Arial" w:hAnsi="Arial"/>
          <w:sz w:val="22"/>
          <w:szCs w:val="22"/>
        </w:rPr>
      </w:pPr>
      <w:r>
        <w:rPr>
          <w:rFonts w:cs="Arial" w:ascii="Arial" w:hAnsi="Arial"/>
          <w:sz w:val="22"/>
          <w:szCs w:val="22"/>
        </w:rPr>
        <w:tab/>
        <w:tab/>
        <w:t>Τμήματος Παιδικών Βιβλιοθηκών</w:t>
      </w:r>
    </w:p>
    <w:p>
      <w:pPr>
        <w:pStyle w:val="Normal"/>
        <w:spacing w:lineRule="auto" w:line="360"/>
        <w:jc w:val="right"/>
        <w:rPr>
          <w:rFonts w:cs="Arial" w:ascii="Arial" w:hAnsi="Arial"/>
          <w:sz w:val="22"/>
          <w:szCs w:val="22"/>
        </w:rPr>
      </w:pPr>
      <w:r>
        <w:rPr>
          <w:rFonts w:cs="Arial" w:ascii="Arial" w:hAnsi="Arial"/>
          <w:sz w:val="22"/>
          <w:szCs w:val="22"/>
        </w:rPr>
      </w:r>
    </w:p>
    <w:p>
      <w:pPr>
        <w:pStyle w:val="Normal"/>
        <w:spacing w:lineRule="auto" w:line="360"/>
        <w:jc w:val="right"/>
        <w:rPr>
          <w:rFonts w:cs="Arial" w:ascii="Arial" w:hAnsi="Arial"/>
          <w:sz w:val="22"/>
          <w:szCs w:val="22"/>
        </w:rPr>
      </w:pPr>
      <w:r>
        <w:rPr>
          <w:rFonts w:cs="Arial" w:ascii="Arial" w:hAnsi="Arial"/>
          <w:sz w:val="22"/>
          <w:szCs w:val="22"/>
        </w:rPr>
      </w:r>
    </w:p>
    <w:p>
      <w:pPr>
        <w:pStyle w:val="Normal"/>
        <w:spacing w:lineRule="auto" w:line="360"/>
        <w:jc w:val="center"/>
        <w:rPr>
          <w:rFonts w:cs="Arial" w:ascii="Arial" w:hAnsi="Arial"/>
          <w:sz w:val="22"/>
          <w:szCs w:val="22"/>
        </w:rPr>
      </w:pPr>
      <w:r>
        <w:rPr>
          <w:rFonts w:cs="Arial" w:ascii="Arial" w:hAnsi="Arial"/>
          <w:sz w:val="22"/>
          <w:szCs w:val="22"/>
        </w:rPr>
        <w:t xml:space="preserve">                                                                          </w:t>
      </w:r>
      <w:r>
        <w:rPr>
          <w:rFonts w:cs="Arial" w:ascii="Arial" w:hAnsi="Arial"/>
          <w:sz w:val="22"/>
          <w:szCs w:val="22"/>
        </w:rPr>
        <w:t xml:space="preserve">Φώτης Αποστολόπουλος   </w:t>
      </w:r>
    </w:p>
    <w:p>
      <w:pPr>
        <w:pStyle w:val="Normal"/>
        <w:spacing w:lineRule="auto" w:line="360"/>
        <w:ind w:left="360" w:right="0" w:hanging="0"/>
        <w:jc w:val="both"/>
        <w:rPr>
          <w:rFonts w:cs="Arial" w:ascii="Arial" w:hAnsi="Arial"/>
          <w:sz w:val="22"/>
          <w:szCs w:val="22"/>
        </w:rPr>
      </w:pPr>
      <w:r>
        <w:rPr>
          <w:rFonts w:cs="Arial" w:ascii="Arial" w:hAnsi="Arial"/>
          <w:sz w:val="22"/>
          <w:szCs w:val="22"/>
        </w:rPr>
      </w:r>
    </w:p>
    <w:p>
      <w:pPr>
        <w:pStyle w:val="Normal"/>
        <w:spacing w:lineRule="auto" w:line="360"/>
        <w:rPr>
          <w:rFonts w:cs="Arial" w:ascii="Arial" w:hAnsi="Arial"/>
          <w:b/>
          <w:sz w:val="22"/>
          <w:szCs w:val="22"/>
          <w:u w:val="single"/>
        </w:rPr>
      </w:pPr>
      <w:r>
        <w:rPr>
          <w:rFonts w:cs="Arial" w:ascii="Arial" w:hAnsi="Arial"/>
          <w:sz w:val="22"/>
          <w:szCs w:val="22"/>
        </w:rPr>
        <w:t xml:space="preserve"> </w:t>
      </w:r>
      <w:r>
        <w:rPr>
          <w:rFonts w:cs="Arial" w:ascii="Arial" w:hAnsi="Arial"/>
          <w:b/>
          <w:sz w:val="22"/>
          <w:szCs w:val="22"/>
          <w:u w:val="single"/>
        </w:rPr>
        <w:t xml:space="preserve">Εσωτερική Διανομή                                                 </w:t>
      </w:r>
    </w:p>
    <w:p>
      <w:pPr>
        <w:pStyle w:val="Normal"/>
        <w:spacing w:lineRule="auto" w:line="360"/>
        <w:ind w:left="0" w:right="-514" w:hanging="0"/>
        <w:jc w:val="both"/>
        <w:rPr>
          <w:rFonts w:cs="Arial" w:ascii="Arial" w:hAnsi="Arial"/>
          <w:sz w:val="22"/>
          <w:szCs w:val="22"/>
        </w:rPr>
      </w:pPr>
      <w:r>
        <w:rPr>
          <w:rFonts w:cs="Arial" w:ascii="Arial" w:hAnsi="Arial"/>
          <w:sz w:val="22"/>
          <w:szCs w:val="22"/>
        </w:rPr>
        <w:t xml:space="preserve">-Τμήμα Παιδικών Βιβλιοθηκών   </w:t>
      </w:r>
    </w:p>
    <w:p>
      <w:pPr>
        <w:pStyle w:val="Normal"/>
        <w:rPr>
          <w:rFonts w:cs="Arial" w:ascii="Arial" w:hAnsi="Arial"/>
        </w:rPr>
      </w:pPr>
      <w:r>
        <w:rPr>
          <w:rFonts w:cs="Arial" w:ascii="Arial" w:hAnsi="Arial"/>
        </w:rPr>
        <w:t xml:space="preserve"> </w:t>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roman"/>
    <w:pitch w:val="variable"/>
  </w:font>
  <w:font w:name="Cambria">
    <w:charset w:val="a1"/>
    <w:family w:val="roman"/>
    <w:pitch w:val="variable"/>
  </w:font>
  <w:font w:name="Tahoma">
    <w:charset w:val="a1"/>
    <w:family w:val="roman"/>
    <w:pitch w:val="variable"/>
  </w:font>
  <w:font w:name="Liberation Sans">
    <w:altName w:val="Arial"/>
    <w:charset w:val="a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l-GR"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0" w:name="heading 1"/>
    <w:lsdException w:qFormat="1" w:uiPriority="9" w:name="heading 2"/>
    <w:lsdException w:qFormat="1" w:uiPriority="9"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0"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a76440"/>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el-GR" w:val="el-GR" w:bidi="ar-SA"/>
    </w:rPr>
  </w:style>
  <w:style w:type="paragraph" w:styleId="1">
    <w:name w:val="Επικεφαλίδα 1"/>
    <w:qFormat/>
    <w:link w:val="1Char"/>
    <w:rsid w:val="00a76440"/>
    <w:basedOn w:val="Normal"/>
    <w:pPr>
      <w:keepNext/>
      <w:spacing w:before="240" w:after="60"/>
      <w:outlineLvl w:val="0"/>
    </w:pPr>
    <w:rPr>
      <w:rFonts w:ascii="Arial" w:hAnsi="Arial" w:cs="Arial"/>
      <w:b/>
      <w:bCs/>
      <w:sz w:val="32"/>
      <w:szCs w:val="32"/>
    </w:rPr>
  </w:style>
  <w:style w:type="paragraph" w:styleId="2">
    <w:name w:val="Επικεφαλίδα 2"/>
    <w:uiPriority w:val="9"/>
    <w:qFormat/>
    <w:semiHidden/>
    <w:unhideWhenUsed/>
    <w:link w:val="2Char"/>
    <w:rsid w:val="0018345a"/>
    <w:basedOn w:val="Normal"/>
    <w:pPr>
      <w:keepNext/>
      <w:keepLines/>
      <w:spacing w:before="200" w:after="0"/>
      <w:outlineLvl w:val="1"/>
    </w:pPr>
    <w:rPr>
      <w:rFonts w:ascii="Cambria" w:hAnsi="Cambria" w:cs=""/>
      <w:b/>
      <w:bCs/>
      <w:color w:val="4F81BD"/>
      <w:sz w:val="26"/>
      <w:szCs w:val="26"/>
    </w:rPr>
  </w:style>
  <w:style w:type="paragraph" w:styleId="4">
    <w:name w:val="Επικεφαλίδα 4"/>
    <w:qFormat/>
    <w:link w:val="4Char"/>
    <w:rsid w:val="00906310"/>
    <w:basedOn w:val="Normal"/>
    <w:pPr>
      <w:keepNext/>
      <w:spacing w:before="240" w:after="60"/>
      <w:outlineLvl w:val="3"/>
    </w:pPr>
    <w:rPr>
      <w:b/>
      <w:bCs/>
      <w:sz w:val="28"/>
      <w:szCs w:val="28"/>
    </w:rPr>
  </w:style>
  <w:style w:type="paragraph" w:styleId="5">
    <w:name w:val="Επικεφαλίδα 5"/>
    <w:qFormat/>
    <w:link w:val="5Char"/>
    <w:rsid w:val="0018345a"/>
    <w:basedOn w:val="Normal"/>
    <w:pPr>
      <w:spacing w:before="240" w:after="60"/>
      <w:outlineLvl w:val="4"/>
    </w:pPr>
    <w:rPr>
      <w:b/>
      <w:bCs/>
      <w:i/>
      <w:iCs/>
      <w:sz w:val="26"/>
      <w:szCs w:val="26"/>
    </w:rPr>
  </w:style>
  <w:style w:type="paragraph" w:styleId="6">
    <w:name w:val="Επικεφαλίδα 6"/>
    <w:uiPriority w:val="9"/>
    <w:qFormat/>
    <w:semiHidden/>
    <w:unhideWhenUsed/>
    <w:link w:val="6Char"/>
    <w:rsid w:val="0018345a"/>
    <w:basedOn w:val="Normal"/>
    <w:pPr>
      <w:keepNext/>
      <w:keepLines/>
      <w:spacing w:before="200" w:after="0"/>
      <w:outlineLvl w:val="5"/>
    </w:pPr>
    <w:rPr>
      <w:rFonts w:ascii="Cambria" w:hAnsi="Cambria" w:cs=""/>
      <w:i/>
      <w:iCs/>
      <w:color w:val="243F60"/>
    </w:rPr>
  </w:style>
  <w:style w:type="character" w:styleId="DefaultParagraphFont" w:default="1">
    <w:name w:val="Default Paragraph Font"/>
    <w:uiPriority w:val="1"/>
    <w:semiHidden/>
    <w:unhideWhenUsed/>
    <w:rPr/>
  </w:style>
  <w:style w:type="character" w:styleId="1Char" w:customStyle="1">
    <w:name w:val="Επικεφαλίδα 1 Char"/>
    <w:link w:val="1"/>
    <w:rsid w:val="00a76440"/>
    <w:basedOn w:val="DefaultParagraphFont"/>
    <w:rPr>
      <w:rFonts w:ascii="Arial" w:hAnsi="Arial" w:eastAsia="Times New Roman" w:cs="Arial"/>
      <w:b/>
      <w:bCs/>
      <w:sz w:val="32"/>
      <w:szCs w:val="32"/>
      <w:lang w:eastAsia="el-GR"/>
    </w:rPr>
  </w:style>
  <w:style w:type="character" w:styleId="Char" w:customStyle="1">
    <w:name w:val="Κεφαλίδα Char"/>
    <w:link w:val="a3"/>
    <w:rsid w:val="00a76440"/>
    <w:basedOn w:val="DefaultParagraphFont"/>
    <w:rPr>
      <w:rFonts w:ascii="Times New Roman" w:hAnsi="Times New Roman" w:eastAsia="Times New Roman" w:cs="Times New Roman"/>
      <w:sz w:val="24"/>
      <w:szCs w:val="24"/>
      <w:lang w:eastAsia="el-GR"/>
    </w:rPr>
  </w:style>
  <w:style w:type="character" w:styleId="Char1" w:customStyle="1">
    <w:name w:val="Σώμα κειμένου Char"/>
    <w:link w:val="a4"/>
    <w:rsid w:val="00a76440"/>
    <w:basedOn w:val="DefaultParagraphFont"/>
    <w:rPr>
      <w:rFonts w:ascii="Times New Roman" w:hAnsi="Times New Roman" w:eastAsia="Times New Roman" w:cs="Times New Roman"/>
      <w:sz w:val="24"/>
      <w:szCs w:val="20"/>
      <w:lang w:eastAsia="el-GR"/>
    </w:rPr>
  </w:style>
  <w:style w:type="character" w:styleId="Char2" w:customStyle="1">
    <w:name w:val="Κείμενο πλαισίου Char"/>
    <w:uiPriority w:val="99"/>
    <w:semiHidden/>
    <w:link w:val="a5"/>
    <w:rsid w:val="00a76440"/>
    <w:basedOn w:val="DefaultParagraphFont"/>
    <w:rPr>
      <w:rFonts w:ascii="Tahoma" w:hAnsi="Tahoma" w:eastAsia="Times New Roman" w:cs="Tahoma"/>
      <w:sz w:val="16"/>
      <w:szCs w:val="16"/>
      <w:lang w:eastAsia="el-GR"/>
    </w:rPr>
  </w:style>
  <w:style w:type="character" w:styleId="2Char" w:customStyle="1">
    <w:name w:val="Επικεφαλίδα 2 Char"/>
    <w:uiPriority w:val="9"/>
    <w:semiHidden/>
    <w:link w:val="2"/>
    <w:rsid w:val="0018345a"/>
    <w:basedOn w:val="DefaultParagraphFont"/>
    <w:rPr>
      <w:rFonts w:ascii="Cambria" w:hAnsi="Cambria" w:cs=""/>
      <w:b/>
      <w:bCs/>
      <w:color w:val="4F81BD"/>
      <w:sz w:val="26"/>
      <w:szCs w:val="26"/>
      <w:lang w:eastAsia="el-GR"/>
    </w:rPr>
  </w:style>
  <w:style w:type="character" w:styleId="6Char" w:customStyle="1">
    <w:name w:val="Επικεφαλίδα 6 Char"/>
    <w:uiPriority w:val="9"/>
    <w:semiHidden/>
    <w:link w:val="6"/>
    <w:rsid w:val="0018345a"/>
    <w:basedOn w:val="DefaultParagraphFont"/>
    <w:rPr>
      <w:rFonts w:ascii="Cambria" w:hAnsi="Cambria" w:cs=""/>
      <w:i/>
      <w:iCs/>
      <w:color w:val="243F60"/>
      <w:sz w:val="24"/>
      <w:szCs w:val="24"/>
      <w:lang w:eastAsia="el-GR"/>
    </w:rPr>
  </w:style>
  <w:style w:type="character" w:styleId="Smalltext1" w:customStyle="1">
    <w:name w:val="smalltext1"/>
    <w:rsid w:val="0018345a"/>
    <w:basedOn w:val="DefaultParagraphFont"/>
    <w:rPr>
      <w:rFonts w:ascii="Tahoma" w:hAnsi="Tahoma" w:cs="Tahoma"/>
      <w:sz w:val="15"/>
      <w:szCs w:val="15"/>
    </w:rPr>
  </w:style>
  <w:style w:type="character" w:styleId="IntenseEmphasis">
    <w:name w:val="Intense Emphasis"/>
    <w:uiPriority w:val="21"/>
    <w:qFormat/>
    <w:rsid w:val="0018345a"/>
    <w:basedOn w:val="DefaultParagraphFont"/>
    <w:rPr>
      <w:b/>
      <w:bCs/>
      <w:i/>
      <w:iCs/>
      <w:color w:val="4F81BD"/>
    </w:rPr>
  </w:style>
  <w:style w:type="character" w:styleId="5Char" w:customStyle="1">
    <w:name w:val="Επικεφαλίδα 5 Char"/>
    <w:link w:val="5"/>
    <w:rsid w:val="0018345a"/>
    <w:basedOn w:val="DefaultParagraphFont"/>
    <w:rPr>
      <w:rFonts w:ascii="Times New Roman" w:hAnsi="Times New Roman" w:eastAsia="Times New Roman" w:cs="Times New Roman"/>
      <w:b/>
      <w:bCs/>
      <w:i/>
      <w:iCs/>
      <w:sz w:val="26"/>
      <w:szCs w:val="26"/>
      <w:lang w:eastAsia="el-GR"/>
    </w:rPr>
  </w:style>
  <w:style w:type="character" w:styleId="4Char" w:customStyle="1">
    <w:name w:val="Επικεφαλίδα 4 Char"/>
    <w:link w:val="4"/>
    <w:rsid w:val="00906310"/>
    <w:basedOn w:val="DefaultParagraphFont"/>
    <w:rPr>
      <w:rFonts w:ascii="Times New Roman" w:hAnsi="Times New Roman" w:eastAsia="Times New Roman" w:cs="Times New Roman"/>
      <w:b/>
      <w:bCs/>
      <w:sz w:val="28"/>
      <w:szCs w:val="28"/>
      <w:lang w:eastAsia="el-GR"/>
    </w:rPr>
  </w:style>
  <w:style w:type="paragraph" w:styleId="Style9">
    <w:name w:val="Επικεφαλίδα"/>
    <w:basedOn w:val="Normal"/>
    <w:next w:val="Style10"/>
    <w:pPr>
      <w:keepNext/>
      <w:spacing w:before="240" w:after="120"/>
    </w:pPr>
    <w:rPr>
      <w:rFonts w:ascii="Liberation Sans" w:hAnsi="Liberation Sans" w:eastAsia="Microsoft YaHei" w:cs="Mangal"/>
      <w:sz w:val="28"/>
      <w:szCs w:val="28"/>
    </w:rPr>
  </w:style>
  <w:style w:type="paragraph" w:styleId="Style10">
    <w:name w:val="Σώμα κειμένου"/>
    <w:link w:val="Char0"/>
    <w:rsid w:val="00a76440"/>
    <w:basedOn w:val="Normal"/>
    <w:pPr>
      <w:spacing w:lineRule="auto" w:line="360"/>
      <w:jc w:val="both"/>
    </w:pPr>
    <w:rPr>
      <w:szCs w:val="20"/>
    </w:rPr>
  </w:style>
  <w:style w:type="paragraph" w:styleId="Style11">
    <w:name w:val="Λίστα"/>
    <w:basedOn w:val="Style10"/>
    <w:pPr/>
    <w:rPr>
      <w:rFonts w:cs="Mangal"/>
    </w:rPr>
  </w:style>
  <w:style w:type="paragraph" w:styleId="Style12">
    <w:name w:val="Υπόμνημα"/>
    <w:basedOn w:val="Normal"/>
    <w:pPr>
      <w:suppressLineNumbers/>
      <w:spacing w:before="120" w:after="120"/>
    </w:pPr>
    <w:rPr>
      <w:rFonts w:cs="Mangal"/>
      <w:i/>
      <w:iCs/>
      <w:sz w:val="24"/>
      <w:szCs w:val="24"/>
    </w:rPr>
  </w:style>
  <w:style w:type="paragraph" w:styleId="Style13">
    <w:name w:val="Ευρετήριο"/>
    <w:basedOn w:val="Normal"/>
    <w:pPr>
      <w:suppressLineNumbers/>
    </w:pPr>
    <w:rPr>
      <w:rFonts w:cs="Mangal"/>
    </w:rPr>
  </w:style>
  <w:style w:type="paragraph" w:styleId="Style14">
    <w:name w:val="Κεφαλίδα"/>
    <w:link w:val="Char"/>
    <w:rsid w:val="00a76440"/>
    <w:basedOn w:val="Normal"/>
    <w:pPr>
      <w:tabs>
        <w:tab w:val="center" w:pos="4153" w:leader="none"/>
        <w:tab w:val="right" w:pos="8306" w:leader="none"/>
      </w:tabs>
    </w:pPr>
    <w:rPr/>
  </w:style>
  <w:style w:type="paragraph" w:styleId="BalloonText">
    <w:name w:val="Balloon Text"/>
    <w:uiPriority w:val="99"/>
    <w:semiHidden/>
    <w:unhideWhenUsed/>
    <w:link w:val="Char1"/>
    <w:rsid w:val="00a76440"/>
    <w:basedOn w:val="Normal"/>
    <w:pPr/>
    <w:rPr>
      <w:rFonts w:ascii="Tahoma" w:hAnsi="Tahoma" w:cs="Tahoma"/>
      <w:sz w:val="16"/>
      <w:szCs w:val="16"/>
    </w:rPr>
  </w:style>
  <w:style w:type="paragraph" w:styleId="ListParagraph">
    <w:name w:val="List Paragraph"/>
    <w:uiPriority w:val="34"/>
    <w:qFormat/>
    <w:rsid w:val="0018345a"/>
    <w:basedOn w:val="Normal"/>
    <w:pPr>
      <w:spacing w:before="0" w:after="0"/>
      <w:ind w:left="720" w:right="0" w:hanging="0"/>
      <w:contextualSpacing/>
    </w:pPr>
    <w:rPr/>
  </w:style>
  <w:style w:type="paragraph" w:styleId="NoSpacing">
    <w:name w:val="No Spacing"/>
    <w:uiPriority w:val="1"/>
    <w:qFormat/>
    <w:rsid w:val="0018345a"/>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el-GR" w:val="el-GR" w:bidi="ar-SA"/>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 w:type="table" w:styleId="a9">
    <w:name w:val="Table Grid"/>
    <w:basedOn w:val="a1"/>
    <w:rsid w:val="00906310"/>
    <w:pPr>
      <w:spacing w:line="240" w:lineRule="auto" w:after="0"/>
    </w:pPr>
    <w:rPr>
      <w:lang w:eastAsia="el-GR"/>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6.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B984F-1E11-4DBA-A1BE-B2665947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2013-01-18T09:10:00Z</dcterms:created>
  <dc:creator> </dc:creator>
  <dc:language>el-GR</dc:language>
  <cp:lastModifiedBy> </cp:lastModifiedBy>
  <cp:lastPrinted>2013-02-06T08:21:00Z</cp:lastPrinted>
  <dcterms:modified xsi:type="dcterms:W3CDTF">2013-02-06T08:25:00Z</dcterms:modified>
  <cp:revision>128</cp:revision>
</cp:coreProperties>
</file>